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DE9" w:rsidRPr="00FF11EA" w:rsidRDefault="009D7DE9" w:rsidP="009D7DE9">
      <w:pPr>
        <w:pStyle w:val="Default"/>
        <w:rPr>
          <w:rFonts w:ascii="HelveticaNeueLT Std" w:hAnsi="HelveticaNeueLT Std"/>
          <w:sz w:val="22"/>
          <w:szCs w:val="22"/>
        </w:rPr>
      </w:pPr>
      <w:r w:rsidRPr="00FF11EA">
        <w:rPr>
          <w:rFonts w:ascii="HelveticaNeueLT Std" w:hAnsi="HelveticaNeueLT Std"/>
          <w:sz w:val="22"/>
          <w:szCs w:val="22"/>
        </w:rPr>
        <w:t>Spettabile</w:t>
      </w:r>
    </w:p>
    <w:p w:rsidR="009D7DE9" w:rsidRPr="00FF11EA" w:rsidRDefault="00AF5F93" w:rsidP="009D7DE9">
      <w:pPr>
        <w:pStyle w:val="Default"/>
        <w:rPr>
          <w:rFonts w:ascii="HelveticaNeueLT Std" w:hAnsi="HelveticaNeueLT Std"/>
          <w:b/>
          <w:sz w:val="22"/>
          <w:szCs w:val="22"/>
        </w:rPr>
      </w:pPr>
      <w:r w:rsidRPr="00FF11EA">
        <w:rPr>
          <w:rFonts w:ascii="HelveticaNeueLT Std" w:hAnsi="HelveticaNeueLT Std"/>
          <w:b/>
          <w:sz w:val="22"/>
          <w:szCs w:val="22"/>
        </w:rPr>
        <w:t>MUSE</w:t>
      </w:r>
      <w:r w:rsidR="009D7DE9" w:rsidRPr="00FF11EA">
        <w:rPr>
          <w:rFonts w:ascii="HelveticaNeueLT Std" w:hAnsi="HelveticaNeueLT Std"/>
          <w:b/>
          <w:sz w:val="22"/>
          <w:szCs w:val="22"/>
        </w:rPr>
        <w:t xml:space="preserve"> – Museo delle Scienze</w:t>
      </w:r>
    </w:p>
    <w:p w:rsidR="009D7DE9" w:rsidRPr="00FF11EA" w:rsidRDefault="009D7DE9" w:rsidP="009D7DE9">
      <w:pPr>
        <w:pStyle w:val="Default"/>
        <w:rPr>
          <w:rFonts w:ascii="HelveticaNeueLT Std" w:hAnsi="HelveticaNeueLT Std"/>
          <w:sz w:val="22"/>
          <w:szCs w:val="22"/>
        </w:rPr>
      </w:pPr>
      <w:r w:rsidRPr="00FF11EA">
        <w:rPr>
          <w:rFonts w:ascii="HelveticaNeueLT Std" w:hAnsi="HelveticaNeueLT Std"/>
          <w:sz w:val="22"/>
          <w:szCs w:val="22"/>
        </w:rPr>
        <w:t>Corso del Lavoro e della Scienza n. 3</w:t>
      </w:r>
    </w:p>
    <w:p w:rsidR="0072516C" w:rsidRDefault="0072516C" w:rsidP="009D7DE9">
      <w:pPr>
        <w:pStyle w:val="Default"/>
        <w:rPr>
          <w:rFonts w:ascii="HelveticaNeueLT Std" w:hAnsi="HelveticaNeueLT Std"/>
          <w:sz w:val="22"/>
          <w:szCs w:val="22"/>
        </w:rPr>
      </w:pPr>
      <w:r>
        <w:rPr>
          <w:rFonts w:ascii="HelveticaNeueLT Std" w:hAnsi="HelveticaNeueLT Std"/>
          <w:sz w:val="22"/>
          <w:szCs w:val="22"/>
        </w:rPr>
        <w:t xml:space="preserve">38122 – </w:t>
      </w:r>
      <w:r w:rsidR="009D7DE9" w:rsidRPr="00FF11EA">
        <w:rPr>
          <w:rFonts w:ascii="HelveticaNeueLT Std" w:hAnsi="HelveticaNeueLT Std"/>
          <w:sz w:val="22"/>
          <w:szCs w:val="22"/>
        </w:rPr>
        <w:t>Trento (TN)</w:t>
      </w:r>
    </w:p>
    <w:p w:rsidR="0072516C" w:rsidRDefault="0072516C" w:rsidP="00AF5F93">
      <w:pPr>
        <w:pStyle w:val="Default"/>
        <w:jc w:val="right"/>
        <w:rPr>
          <w:rFonts w:ascii="HelveticaNeueLT Std" w:hAnsi="HelveticaNeueLT Std"/>
          <w:sz w:val="22"/>
          <w:szCs w:val="22"/>
        </w:rPr>
      </w:pPr>
      <w:r>
        <w:rPr>
          <w:rFonts w:ascii="HelveticaNeueLT Std" w:hAnsi="HelveticaNeueLT Std"/>
          <w:sz w:val="22"/>
          <w:szCs w:val="22"/>
        </w:rPr>
        <w:t xml:space="preserve">Trasmesso a mezzo </w:t>
      </w:r>
      <w:proofErr w:type="spellStart"/>
      <w:r>
        <w:rPr>
          <w:rFonts w:ascii="HelveticaNeueLT Std" w:hAnsi="HelveticaNeueLT Std"/>
          <w:sz w:val="22"/>
          <w:szCs w:val="22"/>
        </w:rPr>
        <w:t>pec</w:t>
      </w:r>
      <w:proofErr w:type="spellEnd"/>
    </w:p>
    <w:p w:rsidR="0072516C" w:rsidRPr="00FF11EA" w:rsidRDefault="00065F48" w:rsidP="00AF5F93">
      <w:pPr>
        <w:pStyle w:val="Default"/>
        <w:jc w:val="right"/>
        <w:rPr>
          <w:rFonts w:ascii="HelveticaNeueLT Std" w:hAnsi="HelveticaNeueLT Std"/>
          <w:sz w:val="22"/>
          <w:szCs w:val="22"/>
        </w:rPr>
      </w:pPr>
      <w:hyperlink r:id="rId7" w:history="1">
        <w:r w:rsidR="0072516C" w:rsidRPr="002E2122">
          <w:rPr>
            <w:rStyle w:val="Collegamentoipertestuale"/>
            <w:rFonts w:ascii="HelveticaNeueLT Std" w:hAnsi="HelveticaNeueLT Std"/>
            <w:sz w:val="22"/>
            <w:szCs w:val="22"/>
          </w:rPr>
          <w:t>museodellescienze@pec.it</w:t>
        </w:r>
      </w:hyperlink>
    </w:p>
    <w:p w:rsidR="009D7DE9" w:rsidRPr="00307FF1" w:rsidRDefault="00307FF1" w:rsidP="00307FF1">
      <w:pPr>
        <w:pStyle w:val="Default"/>
        <w:spacing w:before="120" w:after="120"/>
        <w:jc w:val="right"/>
        <w:rPr>
          <w:rFonts w:ascii="HelveticaNeueLT Std" w:hAnsi="HelveticaNeueLT Std"/>
          <w:i/>
          <w:sz w:val="22"/>
          <w:szCs w:val="22"/>
        </w:rPr>
      </w:pPr>
      <w:r w:rsidRPr="00307FF1">
        <w:rPr>
          <w:rFonts w:ascii="HelveticaNeueLT Std" w:hAnsi="HelveticaNeueLT Std"/>
          <w:i/>
          <w:sz w:val="22"/>
          <w:szCs w:val="22"/>
        </w:rPr>
        <w:t>oppure</w:t>
      </w:r>
    </w:p>
    <w:p w:rsidR="00BF3E9D" w:rsidRDefault="00307FF1" w:rsidP="00307FF1">
      <w:pPr>
        <w:pStyle w:val="Default"/>
        <w:spacing w:before="1"/>
        <w:jc w:val="right"/>
        <w:rPr>
          <w:rFonts w:ascii="HelveticaNeueLT Std" w:hAnsi="HelveticaNeueLT Std"/>
          <w:sz w:val="22"/>
          <w:szCs w:val="22"/>
        </w:rPr>
      </w:pPr>
      <w:r>
        <w:rPr>
          <w:rFonts w:ascii="HelveticaNeueLT Std" w:hAnsi="HelveticaNeueLT Std"/>
          <w:sz w:val="22"/>
          <w:szCs w:val="22"/>
        </w:rPr>
        <w:t xml:space="preserve">Trasmesso a mezzo </w:t>
      </w:r>
      <w:r w:rsidRPr="00307FF1">
        <w:rPr>
          <w:rFonts w:ascii="HelveticaNeueLT Std" w:hAnsi="HelveticaNeueLT Std"/>
          <w:i/>
          <w:sz w:val="22"/>
          <w:szCs w:val="22"/>
        </w:rPr>
        <w:t>e-mail</w:t>
      </w:r>
    </w:p>
    <w:p w:rsidR="00307FF1" w:rsidRPr="00FF11EA" w:rsidRDefault="00065F48" w:rsidP="00307FF1">
      <w:pPr>
        <w:pStyle w:val="Default"/>
        <w:spacing w:before="1"/>
        <w:jc w:val="right"/>
        <w:rPr>
          <w:rFonts w:ascii="HelveticaNeueLT Std" w:hAnsi="HelveticaNeueLT Std"/>
          <w:sz w:val="22"/>
          <w:szCs w:val="22"/>
        </w:rPr>
      </w:pPr>
      <w:hyperlink r:id="rId8" w:history="1">
        <w:r w:rsidR="00307FF1" w:rsidRPr="0004381E">
          <w:rPr>
            <w:rStyle w:val="Collegamentoipertestuale"/>
            <w:rFonts w:ascii="HelveticaNeueLT Std" w:hAnsi="HelveticaNeueLT Std"/>
            <w:sz w:val="22"/>
            <w:szCs w:val="22"/>
          </w:rPr>
          <w:t>amministrazione@muse.it</w:t>
        </w:r>
      </w:hyperlink>
      <w:r w:rsidR="00307FF1">
        <w:rPr>
          <w:rFonts w:ascii="HelveticaNeueLT Std" w:hAnsi="HelveticaNeueLT Std"/>
          <w:sz w:val="22"/>
          <w:szCs w:val="22"/>
        </w:rPr>
        <w:t xml:space="preserve"> </w:t>
      </w:r>
    </w:p>
    <w:p w:rsidR="00BF3E9D" w:rsidRPr="00FF11EA" w:rsidRDefault="00BF3E9D" w:rsidP="00BF3E9D">
      <w:pPr>
        <w:pStyle w:val="Default"/>
        <w:spacing w:before="1"/>
        <w:rPr>
          <w:rFonts w:ascii="HelveticaNeueLT Std" w:hAnsi="HelveticaNeueLT Std"/>
          <w:sz w:val="22"/>
          <w:szCs w:val="22"/>
        </w:rPr>
      </w:pPr>
    </w:p>
    <w:p w:rsidR="009D7DE9" w:rsidRDefault="009D7DE9" w:rsidP="009D7DE9">
      <w:pPr>
        <w:spacing w:after="0" w:line="240" w:lineRule="auto"/>
        <w:jc w:val="center"/>
        <w:rPr>
          <w:b/>
          <w:bCs/>
        </w:rPr>
      </w:pPr>
      <w:r w:rsidRPr="00FF11EA">
        <w:rPr>
          <w:b/>
          <w:bCs/>
        </w:rPr>
        <w:t>Domanda di partecipazione</w:t>
      </w:r>
    </w:p>
    <w:p w:rsidR="00AF5F93" w:rsidRDefault="00AF5F93" w:rsidP="00AF5F93">
      <w:pPr>
        <w:spacing w:after="0" w:line="240" w:lineRule="auto"/>
        <w:jc w:val="center"/>
        <w:rPr>
          <w:b/>
        </w:rPr>
      </w:pPr>
      <w:r>
        <w:rPr>
          <w:bCs/>
        </w:rPr>
        <w:t>a</w:t>
      </w:r>
      <w:r w:rsidRPr="00AF5F93">
        <w:rPr>
          <w:bCs/>
        </w:rPr>
        <w:t>lla manifestazione</w:t>
      </w:r>
      <w:r>
        <w:rPr>
          <w:b/>
          <w:bCs/>
        </w:rPr>
        <w:t xml:space="preserve"> </w:t>
      </w:r>
      <w:r w:rsidRPr="00AF5F93">
        <w:rPr>
          <w:bCs/>
        </w:rPr>
        <w:t>“</w:t>
      </w:r>
      <w:proofErr w:type="spellStart"/>
      <w:r w:rsidR="009D7DE9" w:rsidRPr="00FF11EA">
        <w:rPr>
          <w:b/>
        </w:rPr>
        <w:t>Orchidarium</w:t>
      </w:r>
      <w:proofErr w:type="spellEnd"/>
      <w:r w:rsidR="009D7DE9" w:rsidRPr="00FF11EA">
        <w:rPr>
          <w:b/>
        </w:rPr>
        <w:t xml:space="preserve"> 2026. </w:t>
      </w:r>
    </w:p>
    <w:p w:rsidR="009D7DE9" w:rsidRPr="00AF5F93" w:rsidRDefault="009D7DE9" w:rsidP="00AF5F93">
      <w:pPr>
        <w:spacing w:after="0" w:line="240" w:lineRule="auto"/>
        <w:jc w:val="center"/>
        <w:rPr>
          <w:b/>
          <w:bCs/>
        </w:rPr>
      </w:pPr>
      <w:r w:rsidRPr="00FF11EA">
        <w:rPr>
          <w:b/>
        </w:rPr>
        <w:t>Esposizione Internazionale di Orchidee Tropicali</w:t>
      </w:r>
      <w:r w:rsidRPr="00AF5F93">
        <w:t>”</w:t>
      </w:r>
    </w:p>
    <w:p w:rsidR="009D7DE9" w:rsidRPr="00FF11EA" w:rsidRDefault="00A96229" w:rsidP="009D7DE9">
      <w:pPr>
        <w:spacing w:after="0" w:line="240" w:lineRule="auto"/>
        <w:jc w:val="center"/>
        <w:rPr>
          <w:b/>
        </w:rPr>
      </w:pPr>
      <w:r w:rsidRPr="00A96229">
        <w:t>sabato 16 e domenica 17</w:t>
      </w:r>
      <w:r w:rsidR="009D7DE9" w:rsidRPr="00A96229">
        <w:t xml:space="preserve"> maggio 2026</w:t>
      </w:r>
    </w:p>
    <w:p w:rsidR="009D7DE9" w:rsidRPr="00FF11EA" w:rsidRDefault="009D7DE9" w:rsidP="009D7DE9">
      <w:pPr>
        <w:pStyle w:val="Default"/>
        <w:ind w:right="8"/>
        <w:rPr>
          <w:rFonts w:ascii="HelveticaNeueLT Std" w:hAnsi="HelveticaNeueLT Std"/>
          <w:sz w:val="22"/>
          <w:szCs w:val="22"/>
        </w:rPr>
      </w:pPr>
    </w:p>
    <w:p w:rsidR="004872D0" w:rsidRDefault="009D7DE9" w:rsidP="00AF5F93">
      <w:pPr>
        <w:pStyle w:val="Default"/>
        <w:numPr>
          <w:ilvl w:val="0"/>
          <w:numId w:val="5"/>
        </w:numPr>
        <w:ind w:left="284" w:hanging="284"/>
        <w:rPr>
          <w:rFonts w:ascii="HelveticaNeueLT Std" w:hAnsi="HelveticaNeueLT Std"/>
          <w:b/>
          <w:bCs/>
          <w:iCs/>
          <w:sz w:val="22"/>
          <w:szCs w:val="22"/>
        </w:rPr>
      </w:pPr>
      <w:r w:rsidRPr="00FF11EA">
        <w:rPr>
          <w:rFonts w:ascii="HelveticaNeueLT Std" w:hAnsi="HelveticaNeueLT Std"/>
          <w:b/>
          <w:bCs/>
          <w:iCs/>
          <w:sz w:val="22"/>
          <w:szCs w:val="22"/>
        </w:rPr>
        <w:t>DATI AZIENDA</w:t>
      </w:r>
    </w:p>
    <w:tbl>
      <w:tblPr>
        <w:tblStyle w:val="Grigliatabella"/>
        <w:tblW w:w="0" w:type="auto"/>
        <w:tblInd w:w="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281"/>
      </w:tblGrid>
      <w:tr w:rsidR="0072516C" w:rsidTr="00AF5F93">
        <w:trPr>
          <w:trHeight w:val="454"/>
        </w:trPr>
        <w:tc>
          <w:tcPr>
            <w:tcW w:w="9068" w:type="dxa"/>
            <w:gridSpan w:val="2"/>
            <w:tcBorders>
              <w:bottom w:val="single" w:sz="4" w:space="0" w:color="auto"/>
            </w:tcBorders>
            <w:vAlign w:val="bottom"/>
          </w:tcPr>
          <w:p w:rsidR="0072516C" w:rsidRPr="00AF5F93" w:rsidRDefault="0072516C" w:rsidP="0072516C">
            <w:pPr>
              <w:pStyle w:val="Default"/>
              <w:rPr>
                <w:rFonts w:ascii="HelveticaNeueLT Std" w:hAnsi="HelveticaNeueLT Std"/>
                <w:b/>
                <w:bCs/>
                <w:iCs/>
                <w:sz w:val="20"/>
                <w:szCs w:val="20"/>
              </w:rPr>
            </w:pPr>
            <w:r w:rsidRPr="00AF5F93">
              <w:rPr>
                <w:rFonts w:ascii="HelveticaNeueLT Std" w:hAnsi="HelveticaNeueLT Std"/>
                <w:sz w:val="20"/>
                <w:szCs w:val="20"/>
              </w:rPr>
              <w:t xml:space="preserve">Ragione Sociale  </w:t>
            </w:r>
          </w:p>
        </w:tc>
      </w:tr>
      <w:tr w:rsidR="0072516C" w:rsidTr="00AF5F93">
        <w:trPr>
          <w:trHeight w:val="454"/>
        </w:trPr>
        <w:tc>
          <w:tcPr>
            <w:tcW w:w="9068" w:type="dxa"/>
            <w:gridSpan w:val="2"/>
            <w:tcBorders>
              <w:top w:val="single" w:sz="4" w:space="0" w:color="auto"/>
              <w:bottom w:val="single" w:sz="4" w:space="0" w:color="auto"/>
            </w:tcBorders>
            <w:vAlign w:val="bottom"/>
          </w:tcPr>
          <w:p w:rsidR="0072516C" w:rsidRPr="00AF5F93" w:rsidRDefault="0072516C" w:rsidP="0072516C">
            <w:pPr>
              <w:pStyle w:val="Default"/>
              <w:rPr>
                <w:rFonts w:ascii="HelveticaNeueLT Std" w:hAnsi="HelveticaNeueLT Std"/>
                <w:b/>
                <w:bCs/>
                <w:iCs/>
                <w:sz w:val="20"/>
                <w:szCs w:val="20"/>
              </w:rPr>
            </w:pPr>
            <w:r w:rsidRPr="00AF5F93">
              <w:rPr>
                <w:rFonts w:ascii="HelveticaNeueLT Std" w:hAnsi="HelveticaNeueLT Std"/>
                <w:sz w:val="20"/>
                <w:szCs w:val="20"/>
              </w:rPr>
              <w:t>partita I.V.A.</w:t>
            </w:r>
          </w:p>
        </w:tc>
      </w:tr>
      <w:tr w:rsidR="0072516C" w:rsidTr="00AF5F93">
        <w:trPr>
          <w:trHeight w:val="454"/>
        </w:trPr>
        <w:tc>
          <w:tcPr>
            <w:tcW w:w="9068" w:type="dxa"/>
            <w:gridSpan w:val="2"/>
            <w:tcBorders>
              <w:top w:val="single" w:sz="4" w:space="0" w:color="auto"/>
              <w:bottom w:val="single" w:sz="4" w:space="0" w:color="auto"/>
            </w:tcBorders>
            <w:vAlign w:val="bottom"/>
          </w:tcPr>
          <w:p w:rsidR="0072516C" w:rsidRPr="00AF5F93" w:rsidRDefault="0072516C" w:rsidP="0072516C">
            <w:pPr>
              <w:pStyle w:val="Default"/>
              <w:rPr>
                <w:rFonts w:ascii="HelveticaNeueLT Std" w:hAnsi="HelveticaNeueLT Std"/>
                <w:bCs/>
                <w:iCs/>
                <w:sz w:val="20"/>
                <w:szCs w:val="20"/>
              </w:rPr>
            </w:pPr>
            <w:r w:rsidRPr="00AF5F93">
              <w:rPr>
                <w:rFonts w:ascii="HelveticaNeueLT Std" w:hAnsi="HelveticaNeueLT Std"/>
                <w:bCs/>
                <w:iCs/>
                <w:sz w:val="20"/>
                <w:szCs w:val="20"/>
              </w:rPr>
              <w:t>codice fiscale</w:t>
            </w:r>
          </w:p>
        </w:tc>
      </w:tr>
      <w:tr w:rsidR="0072516C" w:rsidTr="00AF5F93">
        <w:trPr>
          <w:trHeight w:val="57"/>
        </w:trPr>
        <w:tc>
          <w:tcPr>
            <w:tcW w:w="9068" w:type="dxa"/>
            <w:gridSpan w:val="2"/>
            <w:tcBorders>
              <w:top w:val="single" w:sz="4" w:space="0" w:color="auto"/>
              <w:bottom w:val="nil"/>
            </w:tcBorders>
          </w:tcPr>
          <w:p w:rsidR="0072516C" w:rsidRPr="0072516C" w:rsidRDefault="0072516C" w:rsidP="0072516C">
            <w:pPr>
              <w:pStyle w:val="Default"/>
              <w:spacing w:before="5"/>
              <w:rPr>
                <w:rFonts w:ascii="HelveticaNeueLT Std" w:hAnsi="HelveticaNeueLT Std"/>
                <w:sz w:val="16"/>
                <w:szCs w:val="16"/>
              </w:rPr>
            </w:pPr>
            <w:r w:rsidRPr="0072516C">
              <w:rPr>
                <w:rFonts w:ascii="HelveticaNeueLT Std" w:hAnsi="HelveticaNeueLT Std"/>
                <w:i/>
                <w:iCs/>
                <w:sz w:val="16"/>
                <w:szCs w:val="16"/>
              </w:rPr>
              <w:t>(Importante: compilare gli spazi anche nel caso in cui Partita IVA e Codice Fiscale siano uguali)</w:t>
            </w:r>
          </w:p>
        </w:tc>
      </w:tr>
      <w:tr w:rsidR="0072516C" w:rsidTr="00AF5F93">
        <w:trPr>
          <w:trHeight w:val="454"/>
        </w:trPr>
        <w:tc>
          <w:tcPr>
            <w:tcW w:w="4787" w:type="dxa"/>
            <w:tcBorders>
              <w:top w:val="nil"/>
              <w:bottom w:val="single" w:sz="4" w:space="0" w:color="auto"/>
            </w:tcBorders>
            <w:vAlign w:val="bottom"/>
          </w:tcPr>
          <w:p w:rsidR="0072516C" w:rsidRPr="00AF5F93" w:rsidRDefault="0072516C" w:rsidP="0072516C">
            <w:pPr>
              <w:pStyle w:val="Default"/>
              <w:rPr>
                <w:rFonts w:ascii="HelveticaNeueLT Std" w:hAnsi="HelveticaNeueLT Std"/>
                <w:b/>
                <w:bCs/>
                <w:iCs/>
                <w:sz w:val="20"/>
                <w:szCs w:val="20"/>
              </w:rPr>
            </w:pPr>
            <w:r w:rsidRPr="00AF5F93">
              <w:rPr>
                <w:rFonts w:ascii="HelveticaNeueLT Std" w:hAnsi="HelveticaNeueLT Std"/>
                <w:sz w:val="20"/>
                <w:szCs w:val="20"/>
              </w:rPr>
              <w:t xml:space="preserve">Via </w:t>
            </w:r>
            <w:r w:rsidRPr="00AF5F93">
              <w:rPr>
                <w:rFonts w:ascii="HelveticaNeueLT Std" w:hAnsi="HelveticaNeueLT Std"/>
                <w:i/>
                <w:iCs/>
                <w:sz w:val="20"/>
                <w:szCs w:val="20"/>
              </w:rPr>
              <w:t>(sede legale)</w:t>
            </w:r>
          </w:p>
        </w:tc>
        <w:tc>
          <w:tcPr>
            <w:tcW w:w="4281" w:type="dxa"/>
            <w:tcBorders>
              <w:top w:val="nil"/>
              <w:bottom w:val="single" w:sz="4" w:space="0" w:color="auto"/>
            </w:tcBorders>
            <w:vAlign w:val="bottom"/>
          </w:tcPr>
          <w:p w:rsidR="0072516C" w:rsidRPr="00AF5F93" w:rsidRDefault="0072516C" w:rsidP="0072516C">
            <w:pPr>
              <w:pStyle w:val="Default"/>
              <w:rPr>
                <w:rFonts w:ascii="HelveticaNeueLT Std" w:hAnsi="HelveticaNeueLT Std"/>
                <w:b/>
                <w:bCs/>
                <w:iCs/>
                <w:sz w:val="20"/>
                <w:szCs w:val="20"/>
              </w:rPr>
            </w:pPr>
            <w:r w:rsidRPr="00AF5F93">
              <w:rPr>
                <w:rFonts w:ascii="HelveticaNeueLT Std" w:hAnsi="HelveticaNeueLT Std"/>
                <w:sz w:val="20"/>
                <w:szCs w:val="20"/>
              </w:rPr>
              <w:t>Numero</w:t>
            </w:r>
          </w:p>
        </w:tc>
      </w:tr>
      <w:tr w:rsidR="0072516C" w:rsidTr="00AF5F93">
        <w:trPr>
          <w:trHeight w:val="454"/>
        </w:trPr>
        <w:tc>
          <w:tcPr>
            <w:tcW w:w="4787" w:type="dxa"/>
            <w:tcBorders>
              <w:top w:val="single" w:sz="4" w:space="0" w:color="auto"/>
              <w:bottom w:val="single" w:sz="4" w:space="0" w:color="auto"/>
            </w:tcBorders>
            <w:vAlign w:val="bottom"/>
          </w:tcPr>
          <w:p w:rsidR="0072516C" w:rsidRPr="00AF5F93" w:rsidRDefault="0072516C" w:rsidP="0072516C">
            <w:pPr>
              <w:pStyle w:val="Default"/>
              <w:rPr>
                <w:rFonts w:ascii="HelveticaNeueLT Std" w:hAnsi="HelveticaNeueLT Std"/>
                <w:b/>
                <w:bCs/>
                <w:iCs/>
                <w:sz w:val="20"/>
                <w:szCs w:val="20"/>
              </w:rPr>
            </w:pPr>
            <w:r w:rsidRPr="00AF5F93">
              <w:rPr>
                <w:rFonts w:ascii="HelveticaNeueLT Std" w:hAnsi="HelveticaNeueLT Std"/>
                <w:sz w:val="20"/>
                <w:szCs w:val="20"/>
              </w:rPr>
              <w:t>C.A.P.</w:t>
            </w:r>
          </w:p>
        </w:tc>
        <w:tc>
          <w:tcPr>
            <w:tcW w:w="4281" w:type="dxa"/>
            <w:tcBorders>
              <w:top w:val="single" w:sz="4" w:space="0" w:color="auto"/>
              <w:bottom w:val="single" w:sz="4" w:space="0" w:color="auto"/>
            </w:tcBorders>
            <w:vAlign w:val="bottom"/>
          </w:tcPr>
          <w:p w:rsidR="0072516C" w:rsidRPr="00AF5F93" w:rsidRDefault="0072516C" w:rsidP="0072516C">
            <w:pPr>
              <w:pStyle w:val="Default"/>
              <w:rPr>
                <w:rFonts w:ascii="HelveticaNeueLT Std" w:hAnsi="HelveticaNeueLT Std"/>
                <w:b/>
                <w:bCs/>
                <w:iCs/>
                <w:sz w:val="20"/>
                <w:szCs w:val="20"/>
              </w:rPr>
            </w:pPr>
            <w:r w:rsidRPr="00AF5F93">
              <w:rPr>
                <w:rFonts w:ascii="HelveticaNeueLT Std" w:hAnsi="HelveticaNeueLT Std"/>
                <w:sz w:val="20"/>
                <w:szCs w:val="20"/>
              </w:rPr>
              <w:t>Località e Provincia</w:t>
            </w:r>
          </w:p>
        </w:tc>
      </w:tr>
      <w:tr w:rsidR="0072516C" w:rsidTr="00AF5F93">
        <w:trPr>
          <w:trHeight w:val="454"/>
        </w:trPr>
        <w:tc>
          <w:tcPr>
            <w:tcW w:w="4787" w:type="dxa"/>
            <w:tcBorders>
              <w:top w:val="single" w:sz="4" w:space="0" w:color="auto"/>
              <w:bottom w:val="single" w:sz="4" w:space="0" w:color="auto"/>
            </w:tcBorders>
            <w:vAlign w:val="bottom"/>
          </w:tcPr>
          <w:p w:rsidR="0072516C" w:rsidRPr="00AF5F93" w:rsidRDefault="0072516C" w:rsidP="0072516C">
            <w:pPr>
              <w:pStyle w:val="Default"/>
              <w:rPr>
                <w:rFonts w:ascii="HelveticaNeueLT Std" w:hAnsi="HelveticaNeueLT Std"/>
                <w:b/>
                <w:bCs/>
                <w:iCs/>
                <w:sz w:val="20"/>
                <w:szCs w:val="20"/>
              </w:rPr>
            </w:pPr>
            <w:r w:rsidRPr="00AF5F93">
              <w:rPr>
                <w:rFonts w:ascii="HelveticaNeueLT Std" w:hAnsi="HelveticaNeueLT Std"/>
                <w:sz w:val="20"/>
                <w:szCs w:val="20"/>
              </w:rPr>
              <w:t>Telefono</w:t>
            </w:r>
          </w:p>
        </w:tc>
        <w:tc>
          <w:tcPr>
            <w:tcW w:w="4281" w:type="dxa"/>
            <w:tcBorders>
              <w:top w:val="single" w:sz="4" w:space="0" w:color="auto"/>
              <w:bottom w:val="single" w:sz="4" w:space="0" w:color="auto"/>
            </w:tcBorders>
            <w:vAlign w:val="bottom"/>
          </w:tcPr>
          <w:p w:rsidR="0072516C" w:rsidRPr="00AF5F93" w:rsidRDefault="0072516C" w:rsidP="0072516C">
            <w:pPr>
              <w:pStyle w:val="Default"/>
              <w:rPr>
                <w:rFonts w:ascii="HelveticaNeueLT Std" w:hAnsi="HelveticaNeueLT Std"/>
                <w:b/>
                <w:bCs/>
                <w:iCs/>
                <w:sz w:val="20"/>
                <w:szCs w:val="20"/>
              </w:rPr>
            </w:pPr>
            <w:r w:rsidRPr="00AF5F93">
              <w:rPr>
                <w:rFonts w:ascii="HelveticaNeueLT Std" w:hAnsi="HelveticaNeueLT Std"/>
                <w:sz w:val="20"/>
                <w:szCs w:val="20"/>
              </w:rPr>
              <w:t>PEC</w:t>
            </w:r>
          </w:p>
        </w:tc>
      </w:tr>
      <w:tr w:rsidR="0072516C" w:rsidTr="00AF5F93">
        <w:trPr>
          <w:trHeight w:val="454"/>
        </w:trPr>
        <w:tc>
          <w:tcPr>
            <w:tcW w:w="4787" w:type="dxa"/>
            <w:tcBorders>
              <w:top w:val="single" w:sz="4" w:space="0" w:color="auto"/>
              <w:bottom w:val="single" w:sz="4" w:space="0" w:color="auto"/>
            </w:tcBorders>
            <w:vAlign w:val="bottom"/>
          </w:tcPr>
          <w:p w:rsidR="0072516C" w:rsidRPr="00AF5F93" w:rsidRDefault="0072516C" w:rsidP="0072516C">
            <w:pPr>
              <w:pStyle w:val="Default"/>
              <w:rPr>
                <w:rFonts w:ascii="HelveticaNeueLT Std" w:hAnsi="HelveticaNeueLT Std"/>
                <w:b/>
                <w:bCs/>
                <w:iCs/>
                <w:sz w:val="20"/>
                <w:szCs w:val="20"/>
              </w:rPr>
            </w:pPr>
            <w:r w:rsidRPr="00AF5F93">
              <w:rPr>
                <w:rFonts w:ascii="HelveticaNeueLT Std" w:hAnsi="HelveticaNeueLT Std"/>
                <w:sz w:val="20"/>
                <w:szCs w:val="20"/>
              </w:rPr>
              <w:t>E-mail</w:t>
            </w:r>
          </w:p>
        </w:tc>
        <w:tc>
          <w:tcPr>
            <w:tcW w:w="4281" w:type="dxa"/>
            <w:tcBorders>
              <w:top w:val="single" w:sz="4" w:space="0" w:color="auto"/>
              <w:bottom w:val="single" w:sz="4" w:space="0" w:color="auto"/>
            </w:tcBorders>
            <w:vAlign w:val="bottom"/>
          </w:tcPr>
          <w:p w:rsidR="0072516C" w:rsidRPr="00AF5F93" w:rsidRDefault="0072516C" w:rsidP="0072516C">
            <w:pPr>
              <w:pStyle w:val="Default"/>
              <w:rPr>
                <w:rFonts w:ascii="HelveticaNeueLT Std" w:hAnsi="HelveticaNeueLT Std"/>
                <w:b/>
                <w:bCs/>
                <w:iCs/>
                <w:sz w:val="20"/>
                <w:szCs w:val="20"/>
              </w:rPr>
            </w:pPr>
            <w:r w:rsidRPr="00AF5F93">
              <w:rPr>
                <w:rFonts w:ascii="HelveticaNeueLT Std" w:hAnsi="HelveticaNeueLT Std"/>
                <w:sz w:val="20"/>
                <w:szCs w:val="20"/>
              </w:rPr>
              <w:t>Sito internet</w:t>
            </w:r>
          </w:p>
        </w:tc>
      </w:tr>
      <w:tr w:rsidR="0072516C" w:rsidTr="00AF5F93">
        <w:trPr>
          <w:trHeight w:val="454"/>
        </w:trPr>
        <w:tc>
          <w:tcPr>
            <w:tcW w:w="9068" w:type="dxa"/>
            <w:gridSpan w:val="2"/>
            <w:tcBorders>
              <w:bottom w:val="single" w:sz="4" w:space="0" w:color="auto"/>
            </w:tcBorders>
            <w:vAlign w:val="bottom"/>
          </w:tcPr>
          <w:p w:rsidR="0072516C" w:rsidRPr="00AF5F93" w:rsidRDefault="0072516C" w:rsidP="0072516C">
            <w:pPr>
              <w:pStyle w:val="Default"/>
              <w:rPr>
                <w:rFonts w:ascii="HelveticaNeueLT Std" w:hAnsi="HelveticaNeueLT Std"/>
                <w:b/>
                <w:bCs/>
                <w:iCs/>
                <w:sz w:val="20"/>
                <w:szCs w:val="20"/>
              </w:rPr>
            </w:pPr>
            <w:r w:rsidRPr="00AF5F93">
              <w:rPr>
                <w:rFonts w:ascii="HelveticaNeueLT Std" w:hAnsi="HelveticaNeueLT Std"/>
                <w:sz w:val="20"/>
                <w:szCs w:val="20"/>
              </w:rPr>
              <w:t>Nominativo Referente per la manifestazione</w:t>
            </w:r>
          </w:p>
        </w:tc>
      </w:tr>
      <w:tr w:rsidR="0072516C" w:rsidTr="00AF5F93">
        <w:trPr>
          <w:trHeight w:val="454"/>
        </w:trPr>
        <w:tc>
          <w:tcPr>
            <w:tcW w:w="4787" w:type="dxa"/>
            <w:tcBorders>
              <w:top w:val="single" w:sz="4" w:space="0" w:color="auto"/>
            </w:tcBorders>
            <w:vAlign w:val="bottom"/>
          </w:tcPr>
          <w:p w:rsidR="0072516C" w:rsidRPr="00AF5F93" w:rsidRDefault="0072516C" w:rsidP="0072516C">
            <w:pPr>
              <w:pStyle w:val="Default"/>
              <w:rPr>
                <w:rFonts w:ascii="HelveticaNeueLT Std" w:hAnsi="HelveticaNeueLT Std"/>
                <w:b/>
                <w:bCs/>
                <w:iCs/>
                <w:sz w:val="20"/>
                <w:szCs w:val="20"/>
              </w:rPr>
            </w:pPr>
            <w:r w:rsidRPr="00AF5F93">
              <w:rPr>
                <w:rFonts w:ascii="HelveticaNeueLT Std" w:hAnsi="HelveticaNeueLT Std"/>
                <w:sz w:val="20"/>
                <w:szCs w:val="20"/>
              </w:rPr>
              <w:t>Cellulare</w:t>
            </w:r>
          </w:p>
        </w:tc>
        <w:tc>
          <w:tcPr>
            <w:tcW w:w="4281" w:type="dxa"/>
            <w:tcBorders>
              <w:top w:val="single" w:sz="4" w:space="0" w:color="auto"/>
            </w:tcBorders>
            <w:vAlign w:val="bottom"/>
          </w:tcPr>
          <w:p w:rsidR="0072516C" w:rsidRPr="00AF5F93" w:rsidRDefault="0072516C" w:rsidP="0072516C">
            <w:pPr>
              <w:pStyle w:val="Default"/>
              <w:rPr>
                <w:rFonts w:ascii="HelveticaNeueLT Std" w:hAnsi="HelveticaNeueLT Std"/>
                <w:b/>
                <w:bCs/>
                <w:iCs/>
                <w:sz w:val="20"/>
                <w:szCs w:val="20"/>
              </w:rPr>
            </w:pPr>
            <w:r w:rsidRPr="00AF5F93">
              <w:rPr>
                <w:rFonts w:ascii="HelveticaNeueLT Std" w:hAnsi="HelveticaNeueLT Std"/>
                <w:sz w:val="20"/>
                <w:szCs w:val="20"/>
              </w:rPr>
              <w:t>Codice Destinatario</w:t>
            </w:r>
          </w:p>
        </w:tc>
      </w:tr>
    </w:tbl>
    <w:p w:rsidR="004872D0" w:rsidRDefault="004872D0" w:rsidP="0072516C">
      <w:pPr>
        <w:pStyle w:val="Default"/>
        <w:rPr>
          <w:rFonts w:ascii="HelveticaNeueLT Std" w:hAnsi="HelveticaNeueLT Std"/>
          <w:b/>
          <w:bCs/>
          <w:iCs/>
          <w:sz w:val="22"/>
          <w:szCs w:val="22"/>
        </w:rPr>
      </w:pPr>
    </w:p>
    <w:p w:rsidR="005D4346" w:rsidRPr="00AF5F93" w:rsidRDefault="005D4346" w:rsidP="0072516C">
      <w:pPr>
        <w:pStyle w:val="Standard"/>
        <w:spacing w:before="240" w:after="120" w:line="240" w:lineRule="auto"/>
        <w:jc w:val="center"/>
        <w:rPr>
          <w:rFonts w:ascii="HelveticaNeueLT Std" w:hAnsi="HelveticaNeueLT Std"/>
          <w:b/>
          <w:bCs/>
          <w:sz w:val="20"/>
        </w:rPr>
      </w:pPr>
      <w:r w:rsidRPr="00AF5F93">
        <w:rPr>
          <w:rFonts w:ascii="HelveticaNeueLT Std" w:hAnsi="HelveticaNeueLT Std"/>
          <w:b/>
          <w:bCs/>
          <w:sz w:val="20"/>
        </w:rPr>
        <w:t>CHIEDE</w:t>
      </w:r>
    </w:p>
    <w:p w:rsidR="004872D0" w:rsidRPr="00AF5F93" w:rsidRDefault="0072516C" w:rsidP="004872D0">
      <w:pPr>
        <w:spacing w:line="240" w:lineRule="auto"/>
        <w:jc w:val="both"/>
        <w:rPr>
          <w:sz w:val="20"/>
          <w:szCs w:val="20"/>
        </w:rPr>
      </w:pPr>
      <w:r w:rsidRPr="00AF5F93">
        <w:rPr>
          <w:sz w:val="20"/>
          <w:szCs w:val="20"/>
        </w:rPr>
        <w:t xml:space="preserve">di partecipare all’avviso di </w:t>
      </w:r>
      <w:r w:rsidR="005D4346" w:rsidRPr="00AF5F93">
        <w:rPr>
          <w:rFonts w:eastAsia="Arial" w:cs="Arial"/>
          <w:color w:val="030303"/>
          <w:sz w:val="20"/>
          <w:szCs w:val="20"/>
        </w:rPr>
        <w:t xml:space="preserve">selezione </w:t>
      </w:r>
      <w:r w:rsidR="005D4346" w:rsidRPr="00AF5F93">
        <w:rPr>
          <w:sz w:val="20"/>
          <w:szCs w:val="20"/>
        </w:rPr>
        <w:t>di n. 5 (cinque) aziende florovivaistiche di qualità interessate a partecipare come espositori e/o venditori alla manifestazione “</w:t>
      </w:r>
      <w:proofErr w:type="spellStart"/>
      <w:r w:rsidR="005D4346" w:rsidRPr="00AF5F93">
        <w:rPr>
          <w:b/>
          <w:sz w:val="20"/>
          <w:szCs w:val="20"/>
        </w:rPr>
        <w:t>Orchidarium</w:t>
      </w:r>
      <w:proofErr w:type="spellEnd"/>
      <w:r w:rsidR="005D4346" w:rsidRPr="00AF5F93">
        <w:rPr>
          <w:b/>
          <w:sz w:val="20"/>
          <w:szCs w:val="20"/>
        </w:rPr>
        <w:t xml:space="preserve"> 2026. Esposizione Internazionale di Orchidee Tropicali</w:t>
      </w:r>
      <w:r w:rsidR="005D4346" w:rsidRPr="00AF5F93">
        <w:rPr>
          <w:sz w:val="20"/>
          <w:szCs w:val="20"/>
        </w:rPr>
        <w:t>”</w:t>
      </w:r>
      <w:r w:rsidR="00A96229">
        <w:rPr>
          <w:sz w:val="20"/>
          <w:szCs w:val="20"/>
        </w:rPr>
        <w:t xml:space="preserve"> e,</w:t>
      </w:r>
      <w:r w:rsidR="004872D0" w:rsidRPr="00AF5F93">
        <w:rPr>
          <w:sz w:val="20"/>
          <w:szCs w:val="20"/>
        </w:rPr>
        <w:t xml:space="preserve"> a tal fine</w:t>
      </w:r>
      <w:r w:rsidR="00A96229">
        <w:rPr>
          <w:sz w:val="20"/>
          <w:szCs w:val="20"/>
        </w:rPr>
        <w:t>,</w:t>
      </w:r>
    </w:p>
    <w:p w:rsidR="004872D0" w:rsidRPr="00AF5F93" w:rsidRDefault="004872D0" w:rsidP="0072516C">
      <w:pPr>
        <w:spacing w:before="240" w:after="120" w:line="240" w:lineRule="auto"/>
        <w:jc w:val="center"/>
        <w:rPr>
          <w:sz w:val="20"/>
          <w:szCs w:val="20"/>
        </w:rPr>
      </w:pPr>
      <w:r w:rsidRPr="00AF5F93">
        <w:rPr>
          <w:b/>
          <w:bCs/>
          <w:sz w:val="20"/>
          <w:szCs w:val="20"/>
        </w:rPr>
        <w:t>DICHIARA</w:t>
      </w:r>
    </w:p>
    <w:p w:rsidR="005D4346" w:rsidRPr="004872D0" w:rsidRDefault="004872D0" w:rsidP="004872D0">
      <w:pPr>
        <w:pStyle w:val="Textbody"/>
        <w:spacing w:before="240" w:after="240" w:line="240" w:lineRule="auto"/>
        <w:rPr>
          <w:rFonts w:ascii="HelveticaNeueLT Std" w:hAnsi="HelveticaNeueLT Std" w:cs="Arial"/>
          <w:i/>
          <w:sz w:val="16"/>
          <w:szCs w:val="16"/>
        </w:rPr>
      </w:pPr>
      <w:r w:rsidRPr="002A3C3E">
        <w:rPr>
          <w:rFonts w:ascii="HelveticaNeueLT Std" w:hAnsi="HelveticaNeueLT Std" w:cs="Arial"/>
          <w:i/>
          <w:sz w:val="16"/>
          <w:szCs w:val="16"/>
        </w:rPr>
        <w:t xml:space="preserve">secondo le modalità di cui agli artt. 46 e 47 del D.P.R. n. 445/2000 e </w:t>
      </w:r>
      <w:proofErr w:type="spellStart"/>
      <w:r w:rsidRPr="002A3C3E">
        <w:rPr>
          <w:rFonts w:ascii="HelveticaNeueLT Std" w:hAnsi="HelveticaNeueLT Std" w:cs="Arial"/>
          <w:i/>
          <w:sz w:val="16"/>
          <w:szCs w:val="16"/>
        </w:rPr>
        <w:t>s.m</w:t>
      </w:r>
      <w:proofErr w:type="spellEnd"/>
      <w:r w:rsidRPr="002A3C3E">
        <w:rPr>
          <w:rFonts w:ascii="HelveticaNeueLT Std" w:hAnsi="HelveticaNeueLT Std" w:cs="Arial"/>
          <w:i/>
          <w:sz w:val="16"/>
          <w:szCs w:val="16"/>
        </w:rPr>
        <w:t xml:space="preserve">., consapevole delle responsabilità penali in cui incorre in caso di falsità in atti e di dichiarazioni mendaci e delle relative sanzioni penali previste dall’art. 76 del medesimo D.P.R. n. 445/2000 e </w:t>
      </w:r>
      <w:proofErr w:type="spellStart"/>
      <w:r w:rsidRPr="002A3C3E">
        <w:rPr>
          <w:rFonts w:ascii="HelveticaNeueLT Std" w:hAnsi="HelveticaNeueLT Std" w:cs="Arial"/>
          <w:i/>
          <w:sz w:val="16"/>
          <w:szCs w:val="16"/>
        </w:rPr>
        <w:t>s.m</w:t>
      </w:r>
      <w:proofErr w:type="spellEnd"/>
      <w:r w:rsidRPr="002A3C3E">
        <w:rPr>
          <w:rFonts w:ascii="HelveticaNeueLT Std" w:hAnsi="HelveticaNeueLT Std" w:cs="Arial"/>
          <w:i/>
          <w:sz w:val="16"/>
          <w:szCs w:val="16"/>
        </w:rPr>
        <w:t>.</w:t>
      </w:r>
    </w:p>
    <w:p w:rsidR="00BF3E9D" w:rsidRPr="00FF11EA" w:rsidRDefault="00A96229" w:rsidP="00AF5F93">
      <w:pPr>
        <w:pStyle w:val="Default"/>
        <w:numPr>
          <w:ilvl w:val="0"/>
          <w:numId w:val="5"/>
        </w:numPr>
        <w:ind w:left="284" w:hanging="284"/>
        <w:rPr>
          <w:rFonts w:ascii="HelveticaNeueLT Std" w:hAnsi="HelveticaNeueLT Std"/>
          <w:b/>
          <w:sz w:val="20"/>
          <w:szCs w:val="20"/>
        </w:rPr>
      </w:pPr>
      <w:r>
        <w:rPr>
          <w:rFonts w:ascii="HelveticaNeueLT Std" w:hAnsi="HelveticaNeueLT Std"/>
          <w:b/>
          <w:sz w:val="20"/>
          <w:szCs w:val="20"/>
        </w:rPr>
        <w:t xml:space="preserve">BREVE </w:t>
      </w:r>
      <w:r w:rsidR="00BF3E9D" w:rsidRPr="00FF11EA">
        <w:rPr>
          <w:rFonts w:ascii="HelveticaNeueLT Std" w:hAnsi="HelveticaNeueLT Std"/>
          <w:b/>
          <w:sz w:val="20"/>
          <w:szCs w:val="20"/>
        </w:rPr>
        <w:t xml:space="preserve">PRESENTAZIONE DELL’AZIENDA </w:t>
      </w:r>
    </w:p>
    <w:tbl>
      <w:tblPr>
        <w:tblStyle w:val="Grigliatabella"/>
        <w:tblW w:w="9071" w:type="dxa"/>
        <w:tblLook w:val="04A0" w:firstRow="1" w:lastRow="0" w:firstColumn="1" w:lastColumn="0" w:noHBand="0" w:noVBand="1"/>
      </w:tblPr>
      <w:tblGrid>
        <w:gridCol w:w="9071"/>
      </w:tblGrid>
      <w:tr w:rsidR="00BF3E9D" w:rsidRPr="00FF11EA" w:rsidTr="00AF5F93">
        <w:tc>
          <w:tcPr>
            <w:tcW w:w="9071" w:type="dxa"/>
          </w:tcPr>
          <w:p w:rsidR="00BF3E9D" w:rsidRPr="00FF11EA" w:rsidRDefault="00BF3E9D" w:rsidP="009D7DE9">
            <w:pPr>
              <w:pStyle w:val="Default"/>
              <w:spacing w:before="4" w:line="480" w:lineRule="auto"/>
              <w:rPr>
                <w:rFonts w:ascii="HelveticaNeueLT Std" w:hAnsi="HelveticaNeueLT Std"/>
                <w:sz w:val="20"/>
                <w:szCs w:val="20"/>
              </w:rPr>
            </w:pPr>
          </w:p>
          <w:p w:rsidR="00BF3E9D" w:rsidRPr="00FF11EA" w:rsidRDefault="00BF3E9D" w:rsidP="009D7DE9">
            <w:pPr>
              <w:pStyle w:val="Default"/>
              <w:spacing w:before="4" w:line="480" w:lineRule="auto"/>
              <w:rPr>
                <w:rFonts w:ascii="HelveticaNeueLT Std" w:hAnsi="HelveticaNeueLT Std"/>
                <w:sz w:val="20"/>
                <w:szCs w:val="20"/>
              </w:rPr>
            </w:pPr>
          </w:p>
          <w:p w:rsidR="00BF3E9D" w:rsidRDefault="00BF3E9D" w:rsidP="009D7DE9">
            <w:pPr>
              <w:pStyle w:val="Default"/>
              <w:spacing w:before="4" w:line="480" w:lineRule="auto"/>
              <w:rPr>
                <w:rFonts w:ascii="HelveticaNeueLT Std" w:hAnsi="HelveticaNeueLT Std"/>
                <w:sz w:val="20"/>
                <w:szCs w:val="20"/>
              </w:rPr>
            </w:pPr>
          </w:p>
          <w:p w:rsidR="004872D0" w:rsidRPr="00FF11EA" w:rsidRDefault="004872D0" w:rsidP="009D7DE9">
            <w:pPr>
              <w:pStyle w:val="Default"/>
              <w:spacing w:before="4" w:line="480" w:lineRule="auto"/>
              <w:rPr>
                <w:rFonts w:ascii="HelveticaNeueLT Std" w:hAnsi="HelveticaNeueLT Std"/>
                <w:sz w:val="20"/>
                <w:szCs w:val="20"/>
              </w:rPr>
            </w:pPr>
          </w:p>
        </w:tc>
      </w:tr>
    </w:tbl>
    <w:p w:rsidR="00BF3E9D" w:rsidRPr="00FF11EA" w:rsidRDefault="00BF3E9D" w:rsidP="009D7DE9">
      <w:pPr>
        <w:pStyle w:val="Default"/>
        <w:spacing w:before="4" w:line="480" w:lineRule="auto"/>
        <w:rPr>
          <w:rFonts w:ascii="HelveticaNeueLT Std" w:hAnsi="HelveticaNeueLT Std"/>
          <w:sz w:val="20"/>
          <w:szCs w:val="20"/>
        </w:rPr>
      </w:pPr>
    </w:p>
    <w:p w:rsidR="00BF3E9D" w:rsidRPr="00AF5F93" w:rsidRDefault="004872D0" w:rsidP="00AF5F93">
      <w:pPr>
        <w:pStyle w:val="Default"/>
        <w:numPr>
          <w:ilvl w:val="0"/>
          <w:numId w:val="5"/>
        </w:numPr>
        <w:spacing w:before="4"/>
        <w:ind w:left="284" w:hanging="284"/>
        <w:jc w:val="both"/>
        <w:rPr>
          <w:rFonts w:ascii="HelveticaNeueLT Std" w:hAnsi="HelveticaNeueLT Std"/>
          <w:b/>
          <w:sz w:val="20"/>
          <w:szCs w:val="20"/>
        </w:rPr>
      </w:pPr>
      <w:r w:rsidRPr="00AF5F93">
        <w:rPr>
          <w:rFonts w:ascii="HelveticaNeueLT Std" w:hAnsi="HelveticaNeueLT Std"/>
          <w:b/>
          <w:sz w:val="20"/>
          <w:szCs w:val="20"/>
        </w:rPr>
        <w:t xml:space="preserve">LISTA RAPPRESENTATIVA </w:t>
      </w:r>
      <w:r w:rsidR="00A96229">
        <w:rPr>
          <w:rFonts w:ascii="HelveticaNeueLT Std" w:hAnsi="HelveticaNeueLT Std"/>
          <w:b/>
          <w:sz w:val="20"/>
          <w:szCs w:val="20"/>
        </w:rPr>
        <w:t>DELLE SPECIE DA ESPORRE / COMMERCIALIZZARE</w:t>
      </w:r>
      <w:r w:rsidRPr="00AF5F93">
        <w:rPr>
          <w:rFonts w:ascii="HelveticaNeueLT Std" w:hAnsi="HelveticaNeueLT Std"/>
          <w:b/>
          <w:sz w:val="20"/>
          <w:szCs w:val="20"/>
        </w:rPr>
        <w:t xml:space="preserve"> NEL CORSO DELLA MANIFESTAZIONE</w:t>
      </w:r>
    </w:p>
    <w:tbl>
      <w:tblPr>
        <w:tblStyle w:val="Grigliatabella"/>
        <w:tblW w:w="9071" w:type="dxa"/>
        <w:tblLook w:val="04A0" w:firstRow="1" w:lastRow="0" w:firstColumn="1" w:lastColumn="0" w:noHBand="0" w:noVBand="1"/>
      </w:tblPr>
      <w:tblGrid>
        <w:gridCol w:w="9071"/>
      </w:tblGrid>
      <w:tr w:rsidR="00BF3E9D" w:rsidRPr="00FF11EA" w:rsidTr="00AF5F93">
        <w:tc>
          <w:tcPr>
            <w:tcW w:w="9071" w:type="dxa"/>
          </w:tcPr>
          <w:p w:rsidR="00BF3E9D" w:rsidRPr="00FF11EA" w:rsidRDefault="00BF3E9D" w:rsidP="004E5DD8">
            <w:pPr>
              <w:pStyle w:val="Default"/>
              <w:spacing w:before="4" w:line="480" w:lineRule="auto"/>
              <w:rPr>
                <w:rFonts w:ascii="HelveticaNeueLT Std" w:hAnsi="HelveticaNeueLT Std"/>
                <w:sz w:val="20"/>
                <w:szCs w:val="20"/>
              </w:rPr>
            </w:pPr>
          </w:p>
          <w:p w:rsidR="00BF3E9D" w:rsidRPr="00FF11EA" w:rsidRDefault="00BF3E9D" w:rsidP="004E5DD8">
            <w:pPr>
              <w:pStyle w:val="Default"/>
              <w:spacing w:before="4" w:line="480" w:lineRule="auto"/>
              <w:rPr>
                <w:rFonts w:ascii="HelveticaNeueLT Std" w:hAnsi="HelveticaNeueLT Std"/>
                <w:sz w:val="20"/>
                <w:szCs w:val="20"/>
              </w:rPr>
            </w:pPr>
          </w:p>
          <w:p w:rsidR="00BF3E9D" w:rsidRPr="00FF11EA" w:rsidRDefault="00BF3E9D" w:rsidP="004E5DD8">
            <w:pPr>
              <w:pStyle w:val="Default"/>
              <w:spacing w:before="4" w:line="480" w:lineRule="auto"/>
              <w:rPr>
                <w:rFonts w:ascii="HelveticaNeueLT Std" w:hAnsi="HelveticaNeueLT Std"/>
                <w:sz w:val="20"/>
                <w:szCs w:val="20"/>
              </w:rPr>
            </w:pPr>
          </w:p>
          <w:p w:rsidR="00BF3E9D" w:rsidRPr="00FF11EA" w:rsidRDefault="00BF3E9D" w:rsidP="004E5DD8">
            <w:pPr>
              <w:pStyle w:val="Default"/>
              <w:spacing w:before="4" w:line="480" w:lineRule="auto"/>
              <w:rPr>
                <w:rFonts w:ascii="HelveticaNeueLT Std" w:hAnsi="HelveticaNeueLT Std"/>
                <w:sz w:val="20"/>
                <w:szCs w:val="20"/>
              </w:rPr>
            </w:pPr>
          </w:p>
        </w:tc>
      </w:tr>
    </w:tbl>
    <w:p w:rsidR="00FF11EA" w:rsidRDefault="00FF11EA" w:rsidP="004872D0">
      <w:pPr>
        <w:pStyle w:val="Default"/>
        <w:rPr>
          <w:rFonts w:ascii="HelveticaNeueLT Std" w:hAnsi="HelveticaNeueLT Std"/>
          <w:bCs/>
          <w:iCs/>
          <w:sz w:val="22"/>
          <w:szCs w:val="22"/>
        </w:rPr>
      </w:pPr>
    </w:p>
    <w:p w:rsidR="00FF11EA" w:rsidRDefault="00FF11EA" w:rsidP="00FF11EA">
      <w:pPr>
        <w:pStyle w:val="Default"/>
        <w:ind w:left="2"/>
        <w:rPr>
          <w:rFonts w:ascii="HelveticaNeueLT Std" w:hAnsi="HelveticaNeueLT Std"/>
          <w:bCs/>
          <w:iCs/>
          <w:sz w:val="22"/>
          <w:szCs w:val="22"/>
        </w:rPr>
      </w:pPr>
    </w:p>
    <w:p w:rsidR="00FF11EA" w:rsidRPr="00AF5F93" w:rsidRDefault="00FF11EA" w:rsidP="00AF5F93">
      <w:pPr>
        <w:pStyle w:val="Default"/>
        <w:numPr>
          <w:ilvl w:val="0"/>
          <w:numId w:val="5"/>
        </w:numPr>
        <w:ind w:left="284" w:hanging="284"/>
        <w:rPr>
          <w:rFonts w:ascii="HelveticaNeueLT Std" w:hAnsi="HelveticaNeueLT Std"/>
          <w:b/>
          <w:bCs/>
          <w:iCs/>
          <w:sz w:val="20"/>
          <w:szCs w:val="20"/>
        </w:rPr>
      </w:pPr>
      <w:r w:rsidRPr="00AF5F93">
        <w:rPr>
          <w:rFonts w:ascii="HelveticaNeueLT Std" w:hAnsi="HelveticaNeueLT Std"/>
          <w:b/>
          <w:bCs/>
          <w:iCs/>
          <w:sz w:val="20"/>
          <w:szCs w:val="20"/>
        </w:rPr>
        <w:t>TARIFFE E MODALITÀ DI PAGAMENTO</w:t>
      </w:r>
    </w:p>
    <w:tbl>
      <w:tblPr>
        <w:tblStyle w:val="Grigliatabella"/>
        <w:tblW w:w="9070" w:type="dxa"/>
        <w:tblInd w:w="2" w:type="dxa"/>
        <w:tblLook w:val="04A0" w:firstRow="1" w:lastRow="0" w:firstColumn="1" w:lastColumn="0" w:noHBand="0" w:noVBand="1"/>
      </w:tblPr>
      <w:tblGrid>
        <w:gridCol w:w="4535"/>
        <w:gridCol w:w="4535"/>
      </w:tblGrid>
      <w:tr w:rsidR="005D4346" w:rsidTr="00AF5F93">
        <w:trPr>
          <w:trHeight w:val="567"/>
        </w:trPr>
        <w:tc>
          <w:tcPr>
            <w:tcW w:w="4535" w:type="dxa"/>
            <w:tcBorders>
              <w:bottom w:val="single" w:sz="4" w:space="0" w:color="auto"/>
            </w:tcBorders>
            <w:vAlign w:val="center"/>
          </w:tcPr>
          <w:p w:rsidR="005D4346" w:rsidRPr="00AF5F93" w:rsidRDefault="005D4346" w:rsidP="005D4346">
            <w:pPr>
              <w:pStyle w:val="Default"/>
              <w:jc w:val="center"/>
              <w:rPr>
                <w:rFonts w:ascii="HelveticaNeueLT Std" w:hAnsi="HelveticaNeueLT Std"/>
                <w:b/>
                <w:bCs/>
                <w:iCs/>
                <w:sz w:val="20"/>
                <w:szCs w:val="20"/>
              </w:rPr>
            </w:pPr>
            <w:r w:rsidRPr="00AF5F93">
              <w:rPr>
                <w:rFonts w:ascii="HelveticaNeueLT Std" w:hAnsi="HelveticaNeueLT Std"/>
                <w:b/>
                <w:bCs/>
                <w:iCs/>
                <w:sz w:val="20"/>
                <w:szCs w:val="20"/>
              </w:rPr>
              <w:t>Postazione</w:t>
            </w:r>
          </w:p>
        </w:tc>
        <w:tc>
          <w:tcPr>
            <w:tcW w:w="4535" w:type="dxa"/>
            <w:tcBorders>
              <w:bottom w:val="single" w:sz="4" w:space="0" w:color="auto"/>
            </w:tcBorders>
            <w:vAlign w:val="center"/>
          </w:tcPr>
          <w:p w:rsidR="005D4346" w:rsidRPr="00AF5F93" w:rsidRDefault="005D4346" w:rsidP="005D4346">
            <w:pPr>
              <w:pStyle w:val="Default"/>
              <w:jc w:val="center"/>
              <w:rPr>
                <w:rFonts w:ascii="HelveticaNeueLT Std" w:hAnsi="HelveticaNeueLT Std"/>
                <w:b/>
                <w:bCs/>
                <w:iCs/>
                <w:sz w:val="20"/>
                <w:szCs w:val="20"/>
              </w:rPr>
            </w:pPr>
            <w:r w:rsidRPr="00AF5F93">
              <w:rPr>
                <w:rFonts w:ascii="HelveticaNeueLT Std" w:hAnsi="HelveticaNeueLT Std"/>
                <w:b/>
                <w:bCs/>
                <w:iCs/>
                <w:sz w:val="20"/>
                <w:szCs w:val="20"/>
              </w:rPr>
              <w:t>Tariffa</w:t>
            </w:r>
          </w:p>
        </w:tc>
      </w:tr>
      <w:tr w:rsidR="005D4346" w:rsidTr="00AF5F93">
        <w:trPr>
          <w:trHeight w:val="567"/>
        </w:trPr>
        <w:tc>
          <w:tcPr>
            <w:tcW w:w="4535" w:type="dxa"/>
            <w:tcBorders>
              <w:bottom w:val="single" w:sz="4" w:space="0" w:color="auto"/>
            </w:tcBorders>
            <w:vAlign w:val="center"/>
          </w:tcPr>
          <w:p w:rsidR="005D4346" w:rsidRPr="0047141E" w:rsidRDefault="005D4346" w:rsidP="005D4346">
            <w:pPr>
              <w:pStyle w:val="Default"/>
              <w:jc w:val="center"/>
              <w:rPr>
                <w:rFonts w:ascii="HelveticaNeueLT Std" w:hAnsi="HelveticaNeueLT Std"/>
                <w:bCs/>
                <w:iCs/>
                <w:color w:val="auto"/>
                <w:sz w:val="20"/>
                <w:szCs w:val="20"/>
              </w:rPr>
            </w:pPr>
            <w:r w:rsidRPr="0047141E">
              <w:rPr>
                <w:rFonts w:ascii="HelveticaNeueLT Std" w:hAnsi="HelveticaNeueLT Std"/>
                <w:bCs/>
                <w:iCs/>
                <w:color w:val="auto"/>
                <w:sz w:val="20"/>
                <w:szCs w:val="20"/>
              </w:rPr>
              <w:t>Area espositiva di</w:t>
            </w:r>
            <w:r w:rsidR="0047141E" w:rsidRPr="0047141E">
              <w:rPr>
                <w:rFonts w:ascii="HelveticaNeueLT Std" w:hAnsi="HelveticaNeueLT Std"/>
                <w:bCs/>
                <w:iCs/>
                <w:color w:val="auto"/>
                <w:sz w:val="20"/>
                <w:szCs w:val="20"/>
              </w:rPr>
              <w:t xml:space="preserve"> circa</w:t>
            </w:r>
            <w:r w:rsidR="004D49D1">
              <w:rPr>
                <w:rFonts w:ascii="HelveticaNeueLT Std" w:hAnsi="HelveticaNeueLT Std"/>
                <w:bCs/>
                <w:iCs/>
                <w:color w:val="auto"/>
                <w:sz w:val="20"/>
                <w:szCs w:val="20"/>
              </w:rPr>
              <w:t xml:space="preserve"> 10 mq</w:t>
            </w:r>
            <w:bookmarkStart w:id="0" w:name="_GoBack"/>
            <w:bookmarkEnd w:id="0"/>
          </w:p>
        </w:tc>
        <w:tc>
          <w:tcPr>
            <w:tcW w:w="4535" w:type="dxa"/>
            <w:tcBorders>
              <w:bottom w:val="single" w:sz="4" w:space="0" w:color="auto"/>
            </w:tcBorders>
            <w:vAlign w:val="center"/>
          </w:tcPr>
          <w:p w:rsidR="005D4346" w:rsidRPr="0047141E" w:rsidRDefault="005D4346" w:rsidP="005D4346">
            <w:pPr>
              <w:pStyle w:val="Default"/>
              <w:jc w:val="center"/>
              <w:rPr>
                <w:rFonts w:ascii="HelveticaNeueLT Std" w:hAnsi="HelveticaNeueLT Std"/>
                <w:bCs/>
                <w:iCs/>
                <w:color w:val="auto"/>
                <w:sz w:val="20"/>
                <w:szCs w:val="20"/>
              </w:rPr>
            </w:pPr>
            <w:r w:rsidRPr="0047141E">
              <w:rPr>
                <w:rFonts w:ascii="HelveticaNeueLT Std" w:hAnsi="HelveticaNeueLT Std"/>
                <w:bCs/>
                <w:iCs/>
                <w:color w:val="auto"/>
                <w:sz w:val="20"/>
                <w:szCs w:val="20"/>
              </w:rPr>
              <w:t>€ 200,00*</w:t>
            </w:r>
          </w:p>
        </w:tc>
      </w:tr>
      <w:tr w:rsidR="004872D0" w:rsidTr="00AF5F93">
        <w:trPr>
          <w:trHeight w:val="340"/>
        </w:trPr>
        <w:tc>
          <w:tcPr>
            <w:tcW w:w="4535" w:type="dxa"/>
            <w:tcBorders>
              <w:top w:val="single" w:sz="4" w:space="0" w:color="auto"/>
              <w:left w:val="nil"/>
              <w:bottom w:val="nil"/>
              <w:right w:val="nil"/>
            </w:tcBorders>
            <w:vAlign w:val="center"/>
          </w:tcPr>
          <w:p w:rsidR="004872D0" w:rsidRDefault="004872D0" w:rsidP="005D4346">
            <w:pPr>
              <w:pStyle w:val="Default"/>
              <w:jc w:val="center"/>
              <w:rPr>
                <w:rFonts w:ascii="HelveticaNeueLT Std" w:hAnsi="HelveticaNeueLT Std"/>
                <w:bCs/>
                <w:iCs/>
                <w:sz w:val="22"/>
                <w:szCs w:val="22"/>
              </w:rPr>
            </w:pPr>
          </w:p>
        </w:tc>
        <w:tc>
          <w:tcPr>
            <w:tcW w:w="4535" w:type="dxa"/>
            <w:tcBorders>
              <w:top w:val="single" w:sz="4" w:space="0" w:color="auto"/>
              <w:left w:val="nil"/>
              <w:bottom w:val="nil"/>
              <w:right w:val="nil"/>
            </w:tcBorders>
            <w:vAlign w:val="center"/>
          </w:tcPr>
          <w:p w:rsidR="004872D0" w:rsidRDefault="004872D0" w:rsidP="00AF5F93">
            <w:pPr>
              <w:pStyle w:val="Default"/>
              <w:spacing w:after="240"/>
              <w:jc w:val="right"/>
              <w:rPr>
                <w:rFonts w:ascii="HelveticaNeueLT Std" w:hAnsi="HelveticaNeueLT Std"/>
                <w:sz w:val="20"/>
                <w:szCs w:val="20"/>
              </w:rPr>
            </w:pPr>
            <w:r>
              <w:rPr>
                <w:rFonts w:ascii="HelveticaNeueLT Std" w:hAnsi="HelveticaNeueLT Std"/>
                <w:sz w:val="20"/>
                <w:szCs w:val="20"/>
              </w:rPr>
              <w:t>*La tariffa sopra indicata si intende IVA esclusa.</w:t>
            </w:r>
          </w:p>
          <w:p w:rsidR="004872D0" w:rsidRPr="00AF5F93" w:rsidRDefault="00AF5F93" w:rsidP="00AF5F93">
            <w:pPr>
              <w:pStyle w:val="Default"/>
              <w:jc w:val="both"/>
              <w:rPr>
                <w:rFonts w:ascii="HelveticaNeueLT Std" w:hAnsi="HelveticaNeueLT Std"/>
                <w:bCs/>
                <w:iCs/>
                <w:sz w:val="16"/>
                <w:szCs w:val="16"/>
              </w:rPr>
            </w:pPr>
            <w:r w:rsidRPr="00AF5F93">
              <w:rPr>
                <w:rFonts w:ascii="HelveticaNeueLT Std" w:hAnsi="HelveticaNeueLT Std"/>
                <w:b/>
                <w:sz w:val="16"/>
                <w:szCs w:val="16"/>
              </w:rPr>
              <w:t>N.B.</w:t>
            </w:r>
            <w:r>
              <w:rPr>
                <w:rFonts w:ascii="HelveticaNeueLT Std" w:hAnsi="HelveticaNeueLT Std"/>
                <w:sz w:val="16"/>
                <w:szCs w:val="16"/>
              </w:rPr>
              <w:t xml:space="preserve"> </w:t>
            </w:r>
            <w:r w:rsidRPr="00AF5F93">
              <w:rPr>
                <w:rFonts w:ascii="HelveticaNeueLT Std" w:hAnsi="HelveticaNeueLT Std"/>
                <w:sz w:val="16"/>
                <w:szCs w:val="16"/>
              </w:rPr>
              <w:t>Il pagamento della</w:t>
            </w:r>
            <w:r w:rsidR="00A96229">
              <w:rPr>
                <w:rFonts w:ascii="HelveticaNeueLT Std" w:hAnsi="HelveticaNeueLT Std"/>
                <w:sz w:val="16"/>
                <w:szCs w:val="16"/>
              </w:rPr>
              <w:t xml:space="preserve"> quota di partecipazione dovrà</w:t>
            </w:r>
            <w:r w:rsidRPr="00AF5F93">
              <w:rPr>
                <w:rFonts w:ascii="HelveticaNeueLT Std" w:hAnsi="HelveticaNeueLT Std"/>
                <w:sz w:val="16"/>
                <w:szCs w:val="16"/>
              </w:rPr>
              <w:t xml:space="preserve"> essere effettuato soltanto dopo la conferma, da parte dell’Ente Organizzatore, dell’avvenuta selezione della singola candidatura ed esclusivamente entro la data di scadenza indicata nell’Avviso di pagamento. In caso di mancato pagamento della quota entro il termine di scadenza, l’Ente Organizzatore si riserva la facoltà di escludere dalla manifestazione l’espositore inadempiente.</w:t>
            </w:r>
          </w:p>
        </w:tc>
      </w:tr>
      <w:tr w:rsidR="00AF5F93" w:rsidTr="00AF5F93">
        <w:trPr>
          <w:trHeight w:val="340"/>
        </w:trPr>
        <w:tc>
          <w:tcPr>
            <w:tcW w:w="4535" w:type="dxa"/>
            <w:tcBorders>
              <w:top w:val="nil"/>
              <w:left w:val="nil"/>
              <w:bottom w:val="nil"/>
              <w:right w:val="nil"/>
            </w:tcBorders>
            <w:vAlign w:val="center"/>
          </w:tcPr>
          <w:p w:rsidR="00AF5F93" w:rsidRDefault="00AF5F93" w:rsidP="005D4346">
            <w:pPr>
              <w:pStyle w:val="Default"/>
              <w:jc w:val="center"/>
              <w:rPr>
                <w:rFonts w:ascii="HelveticaNeueLT Std" w:hAnsi="HelveticaNeueLT Std"/>
                <w:bCs/>
                <w:iCs/>
                <w:sz w:val="22"/>
                <w:szCs w:val="22"/>
              </w:rPr>
            </w:pPr>
          </w:p>
        </w:tc>
        <w:tc>
          <w:tcPr>
            <w:tcW w:w="4535" w:type="dxa"/>
            <w:tcBorders>
              <w:top w:val="nil"/>
              <w:left w:val="nil"/>
              <w:bottom w:val="nil"/>
              <w:right w:val="nil"/>
            </w:tcBorders>
            <w:vAlign w:val="center"/>
          </w:tcPr>
          <w:p w:rsidR="00AF5F93" w:rsidRDefault="00AF5F93" w:rsidP="004872D0">
            <w:pPr>
              <w:pStyle w:val="Default"/>
              <w:jc w:val="right"/>
              <w:rPr>
                <w:rFonts w:ascii="HelveticaNeueLT Std" w:hAnsi="HelveticaNeueLT Std"/>
                <w:sz w:val="20"/>
                <w:szCs w:val="20"/>
              </w:rPr>
            </w:pPr>
          </w:p>
        </w:tc>
      </w:tr>
    </w:tbl>
    <w:p w:rsidR="005D4346" w:rsidRPr="005D4346" w:rsidRDefault="005D4346" w:rsidP="005D4346">
      <w:pPr>
        <w:pStyle w:val="Default"/>
        <w:rPr>
          <w:rFonts w:ascii="HelveticaNeueLT Std" w:hAnsi="HelveticaNeueLT Std"/>
          <w:bCs/>
          <w:iCs/>
          <w:sz w:val="20"/>
          <w:szCs w:val="20"/>
        </w:rPr>
      </w:pPr>
    </w:p>
    <w:p w:rsidR="004872D0" w:rsidRPr="00AF5F93" w:rsidRDefault="004872D0" w:rsidP="00AF5F93">
      <w:pPr>
        <w:pStyle w:val="Paragrafoelenco"/>
        <w:numPr>
          <w:ilvl w:val="0"/>
          <w:numId w:val="1"/>
        </w:numPr>
        <w:spacing w:after="120"/>
        <w:ind w:left="284" w:hanging="284"/>
        <w:contextualSpacing w:val="0"/>
        <w:jc w:val="both"/>
        <w:rPr>
          <w:rFonts w:ascii="HelveticaNeueLT Std" w:hAnsi="HelveticaNeueLT Std"/>
          <w:sz w:val="20"/>
          <w:szCs w:val="20"/>
        </w:rPr>
      </w:pPr>
      <w:r w:rsidRPr="00AF5F93">
        <w:rPr>
          <w:rFonts w:ascii="HelveticaNeueLT Std" w:hAnsi="HelveticaNeueLT Std"/>
          <w:sz w:val="20"/>
          <w:szCs w:val="20"/>
        </w:rPr>
        <w:t>di</w:t>
      </w:r>
      <w:r w:rsidR="00FE53A2">
        <w:rPr>
          <w:rFonts w:ascii="HelveticaNeueLT Std" w:hAnsi="HelveticaNeueLT Std"/>
          <w:sz w:val="20"/>
          <w:szCs w:val="20"/>
        </w:rPr>
        <w:t xml:space="preserve"> aver preso visione dell’</w:t>
      </w:r>
      <w:r w:rsidRPr="00AF5F93">
        <w:rPr>
          <w:rFonts w:ascii="HelveticaNeueLT Std" w:hAnsi="HelveticaNeueLT Std"/>
          <w:sz w:val="20"/>
          <w:szCs w:val="20"/>
        </w:rPr>
        <w:t>avviso, del suo regolamento e di accettare tutte le clausole e le condizioni generali e speciali in essi contenute, nessuna esclusa, anche ai sensi e per gli effetti di cui agli art. 1341 e 1342 del Codice Civile.</w:t>
      </w:r>
    </w:p>
    <w:p w:rsidR="004872D0" w:rsidRPr="00AF5F93" w:rsidRDefault="004872D0" w:rsidP="004872D0">
      <w:pPr>
        <w:pStyle w:val="Textbody"/>
        <w:numPr>
          <w:ilvl w:val="0"/>
          <w:numId w:val="1"/>
        </w:numPr>
        <w:tabs>
          <w:tab w:val="left" w:pos="866"/>
        </w:tabs>
        <w:spacing w:before="120" w:after="240" w:line="240" w:lineRule="auto"/>
        <w:ind w:left="284" w:hanging="273"/>
        <w:rPr>
          <w:rFonts w:ascii="HelveticaNeueLT Std" w:hAnsi="HelveticaNeueLT Std" w:cs="Arial"/>
          <w:sz w:val="20"/>
        </w:rPr>
      </w:pPr>
      <w:r w:rsidRPr="00AF5F93">
        <w:rPr>
          <w:rFonts w:ascii="HelveticaNeueLT Std" w:hAnsi="HelveticaNeueLT Std" w:cs="Arial"/>
          <w:sz w:val="20"/>
        </w:rPr>
        <w:t xml:space="preserve">di autorizzare codesta spettabile amministrazione al trattamento dei dati forniti con la presente domanda esclusivamente ai fini della procedura in oggetto, ai sensi del Regolamento UE/2016/679 e del D.lgs. 30 giugno 2003, n. 196 e </w:t>
      </w:r>
      <w:proofErr w:type="spellStart"/>
      <w:proofErr w:type="gramStart"/>
      <w:r w:rsidRPr="00AF5F93">
        <w:rPr>
          <w:rFonts w:ascii="HelveticaNeueLT Std" w:hAnsi="HelveticaNeueLT Std" w:cs="Arial"/>
          <w:sz w:val="20"/>
        </w:rPr>
        <w:t>s.m.i.</w:t>
      </w:r>
      <w:proofErr w:type="spellEnd"/>
      <w:r w:rsidRPr="00AF5F93">
        <w:rPr>
          <w:rFonts w:ascii="HelveticaNeueLT Std" w:hAnsi="HelveticaNeueLT Std" w:cs="Arial"/>
          <w:sz w:val="20"/>
        </w:rPr>
        <w:t>.</w:t>
      </w:r>
      <w:proofErr w:type="gramEnd"/>
    </w:p>
    <w:tbl>
      <w:tblPr>
        <w:tblW w:w="9070" w:type="dxa"/>
        <w:tblLayout w:type="fixed"/>
        <w:tblCellMar>
          <w:left w:w="10" w:type="dxa"/>
          <w:right w:w="10" w:type="dxa"/>
        </w:tblCellMar>
        <w:tblLook w:val="0000" w:firstRow="0" w:lastRow="0" w:firstColumn="0" w:lastColumn="0" w:noHBand="0" w:noVBand="0"/>
      </w:tblPr>
      <w:tblGrid>
        <w:gridCol w:w="4535"/>
        <w:gridCol w:w="4535"/>
      </w:tblGrid>
      <w:tr w:rsidR="004872D0" w:rsidRPr="002A3C3E" w:rsidTr="00AF5F93">
        <w:tc>
          <w:tcPr>
            <w:tcW w:w="4535" w:type="dxa"/>
            <w:tcMar>
              <w:top w:w="55" w:type="dxa"/>
              <w:left w:w="55" w:type="dxa"/>
              <w:bottom w:w="55" w:type="dxa"/>
              <w:right w:w="55" w:type="dxa"/>
            </w:tcMar>
          </w:tcPr>
          <w:p w:rsidR="004872D0" w:rsidRPr="004872D0" w:rsidRDefault="004872D0" w:rsidP="0072516C">
            <w:pPr>
              <w:pStyle w:val="Paragrafoelenco"/>
              <w:ind w:left="0"/>
              <w:jc w:val="center"/>
              <w:rPr>
                <w:rFonts w:ascii="HelveticaNeueLT Std" w:hAnsi="HelveticaNeueLT Std"/>
              </w:rPr>
            </w:pPr>
            <w:r w:rsidRPr="004872D0">
              <w:rPr>
                <w:rFonts w:ascii="HelveticaNeueLT Std" w:hAnsi="HelveticaNeueLT Std"/>
              </w:rPr>
              <w:t>Luogo e data</w:t>
            </w:r>
          </w:p>
          <w:p w:rsidR="004872D0" w:rsidRPr="004872D0" w:rsidRDefault="004872D0" w:rsidP="004872D0">
            <w:pPr>
              <w:pStyle w:val="TableContents"/>
              <w:spacing w:line="240" w:lineRule="auto"/>
              <w:ind w:left="730"/>
              <w:jc w:val="center"/>
              <w:rPr>
                <w:rFonts w:ascii="HelveticaNeueLT Std" w:hAnsi="HelveticaNeueLT Std" w:cs="Arial"/>
                <w:sz w:val="22"/>
                <w:szCs w:val="22"/>
              </w:rPr>
            </w:pPr>
          </w:p>
          <w:p w:rsidR="004872D0" w:rsidRPr="004872D0" w:rsidRDefault="004872D0" w:rsidP="004872D0">
            <w:pPr>
              <w:pStyle w:val="TableContents"/>
              <w:spacing w:line="240" w:lineRule="auto"/>
              <w:jc w:val="center"/>
              <w:rPr>
                <w:rFonts w:ascii="HelveticaNeueLT Std" w:hAnsi="HelveticaNeueLT Std" w:cs="Arial"/>
                <w:sz w:val="22"/>
                <w:szCs w:val="22"/>
              </w:rPr>
            </w:pPr>
            <w:r w:rsidRPr="004872D0">
              <w:rPr>
                <w:rFonts w:ascii="HelveticaNeueLT Std" w:hAnsi="HelveticaNeueLT Std" w:cs="Arial"/>
                <w:sz w:val="22"/>
                <w:szCs w:val="22"/>
              </w:rPr>
              <w:t>___________________________________</w:t>
            </w:r>
          </w:p>
        </w:tc>
        <w:tc>
          <w:tcPr>
            <w:tcW w:w="4535" w:type="dxa"/>
            <w:tcMar>
              <w:top w:w="55" w:type="dxa"/>
              <w:left w:w="55" w:type="dxa"/>
              <w:bottom w:w="55" w:type="dxa"/>
              <w:right w:w="55" w:type="dxa"/>
            </w:tcMar>
          </w:tcPr>
          <w:p w:rsidR="004872D0" w:rsidRDefault="004872D0" w:rsidP="0047141E">
            <w:pPr>
              <w:pStyle w:val="TableContents"/>
              <w:spacing w:line="240" w:lineRule="auto"/>
              <w:jc w:val="center"/>
              <w:rPr>
                <w:rFonts w:ascii="HelveticaNeueLT Std" w:hAnsi="HelveticaNeueLT Std" w:cs="Arial"/>
                <w:sz w:val="22"/>
                <w:szCs w:val="22"/>
              </w:rPr>
            </w:pPr>
            <w:r w:rsidRPr="004872D0">
              <w:rPr>
                <w:rFonts w:ascii="HelveticaNeueLT Std" w:hAnsi="HelveticaNeueLT Std" w:cs="Arial"/>
                <w:sz w:val="22"/>
                <w:szCs w:val="22"/>
              </w:rPr>
              <w:t>Firma</w:t>
            </w:r>
          </w:p>
          <w:p w:rsidR="0047141E" w:rsidRPr="004872D0" w:rsidRDefault="0047141E" w:rsidP="0047141E">
            <w:pPr>
              <w:pStyle w:val="TableContents"/>
              <w:spacing w:line="240" w:lineRule="auto"/>
              <w:jc w:val="center"/>
              <w:rPr>
                <w:rFonts w:ascii="HelveticaNeueLT Std" w:hAnsi="HelveticaNeueLT Std" w:cs="Arial"/>
                <w:sz w:val="22"/>
                <w:szCs w:val="22"/>
              </w:rPr>
            </w:pPr>
          </w:p>
          <w:p w:rsidR="004872D0" w:rsidRPr="004872D0" w:rsidRDefault="004872D0" w:rsidP="004872D0">
            <w:pPr>
              <w:pStyle w:val="TableContents"/>
              <w:spacing w:line="240" w:lineRule="auto"/>
              <w:jc w:val="center"/>
              <w:rPr>
                <w:rFonts w:ascii="HelveticaNeueLT Std" w:hAnsi="HelveticaNeueLT Std" w:cs="Arial"/>
                <w:sz w:val="22"/>
                <w:szCs w:val="22"/>
              </w:rPr>
            </w:pPr>
          </w:p>
          <w:p w:rsidR="004872D0" w:rsidRPr="004872D0" w:rsidRDefault="004872D0" w:rsidP="004872D0">
            <w:pPr>
              <w:pStyle w:val="TableContents"/>
              <w:spacing w:line="240" w:lineRule="auto"/>
              <w:jc w:val="center"/>
              <w:rPr>
                <w:rFonts w:ascii="HelveticaNeueLT Std" w:hAnsi="HelveticaNeueLT Std" w:cs="Arial"/>
                <w:sz w:val="22"/>
                <w:szCs w:val="22"/>
              </w:rPr>
            </w:pPr>
            <w:r w:rsidRPr="004872D0">
              <w:rPr>
                <w:rFonts w:ascii="HelveticaNeueLT Std" w:hAnsi="HelveticaNeueLT Std" w:cs="Arial"/>
                <w:sz w:val="22"/>
                <w:szCs w:val="22"/>
              </w:rPr>
              <w:t>___________________________________</w:t>
            </w:r>
          </w:p>
        </w:tc>
      </w:tr>
    </w:tbl>
    <w:p w:rsidR="004872D0" w:rsidRPr="002A3C3E" w:rsidRDefault="004872D0" w:rsidP="004872D0">
      <w:pPr>
        <w:pStyle w:val="paragraph"/>
        <w:spacing w:before="480" w:beforeAutospacing="0" w:after="0" w:afterAutospacing="0"/>
        <w:jc w:val="both"/>
        <w:textAlignment w:val="baseline"/>
        <w:rPr>
          <w:rFonts w:ascii="HelveticaNeueLT Std" w:hAnsi="HelveticaNeueLT Std" w:cs="Segoe UI"/>
          <w:sz w:val="16"/>
          <w:szCs w:val="16"/>
        </w:rPr>
      </w:pPr>
      <w:r w:rsidRPr="002A3C3E">
        <w:rPr>
          <w:rStyle w:val="normaltextrun"/>
          <w:rFonts w:ascii="HelveticaNeueLT Std" w:hAnsi="HelveticaNeueLT Std" w:cs="Segoe UI"/>
          <w:b/>
          <w:bCs/>
          <w:sz w:val="16"/>
          <w:szCs w:val="16"/>
        </w:rPr>
        <w:t xml:space="preserve">Informativa privacy – Art. 13 e 14, Reg. (UE) 2016/679: </w:t>
      </w:r>
      <w:r w:rsidRPr="002A3C3E">
        <w:rPr>
          <w:rStyle w:val="normaltextrun"/>
          <w:rFonts w:ascii="HelveticaNeueLT Std" w:hAnsi="HelveticaNeueLT Std" w:cs="Segoe UI"/>
          <w:sz w:val="16"/>
          <w:szCs w:val="16"/>
        </w:rPr>
        <w:t>Regolamento Generale sulla Protezione dei Dati</w:t>
      </w:r>
      <w:r w:rsidRPr="002A3C3E">
        <w:rPr>
          <w:rStyle w:val="eop"/>
          <w:rFonts w:ascii="HelveticaNeueLT Std" w:hAnsi="HelveticaNeueLT Std" w:cs="Segoe UI"/>
          <w:sz w:val="16"/>
          <w:szCs w:val="16"/>
        </w:rPr>
        <w:t>.</w:t>
      </w:r>
    </w:p>
    <w:p w:rsidR="004872D0" w:rsidRPr="002A3C3E" w:rsidRDefault="004872D0" w:rsidP="004872D0">
      <w:pPr>
        <w:pStyle w:val="paragraph"/>
        <w:spacing w:before="0" w:beforeAutospacing="0" w:after="0" w:afterAutospacing="0"/>
        <w:jc w:val="both"/>
        <w:textAlignment w:val="baseline"/>
        <w:rPr>
          <w:rFonts w:ascii="HelveticaNeueLT Std" w:hAnsi="HelveticaNeueLT Std" w:cs="Segoe UI"/>
          <w:sz w:val="16"/>
          <w:szCs w:val="16"/>
        </w:rPr>
      </w:pPr>
      <w:r w:rsidRPr="002A3C3E">
        <w:rPr>
          <w:rStyle w:val="normaltextrun"/>
          <w:rFonts w:ascii="HelveticaNeueLT Std" w:hAnsi="HelveticaNeueLT Std" w:cs="Segoe UI"/>
          <w:sz w:val="16"/>
          <w:szCs w:val="16"/>
        </w:rPr>
        <w:t xml:space="preserve">Titolare del trattamento: </w:t>
      </w:r>
      <w:r w:rsidRPr="002A3C3E">
        <w:rPr>
          <w:rStyle w:val="normaltextrun"/>
          <w:rFonts w:ascii="HelveticaNeueLT Std" w:hAnsi="HelveticaNeueLT Std" w:cs="Segoe UI"/>
          <w:b/>
          <w:bCs/>
          <w:sz w:val="16"/>
          <w:szCs w:val="16"/>
        </w:rPr>
        <w:t>MUSE</w:t>
      </w:r>
      <w:r w:rsidRPr="002A3C3E">
        <w:rPr>
          <w:rStyle w:val="normaltextrun"/>
          <w:rFonts w:ascii="HelveticaNeueLT Std" w:hAnsi="HelveticaNeueLT Std" w:cs="Segoe UI"/>
          <w:sz w:val="16"/>
          <w:szCs w:val="16"/>
        </w:rPr>
        <w:t xml:space="preserve"> - </w:t>
      </w:r>
      <w:r w:rsidRPr="002A3C3E">
        <w:rPr>
          <w:rStyle w:val="normaltextrun"/>
          <w:rFonts w:ascii="HelveticaNeueLT Std" w:hAnsi="HelveticaNeueLT Std" w:cs="Segoe UI"/>
          <w:b/>
          <w:bCs/>
          <w:sz w:val="16"/>
          <w:szCs w:val="16"/>
        </w:rPr>
        <w:t xml:space="preserve">Museo delle Scienze </w:t>
      </w:r>
      <w:r w:rsidRPr="002A3C3E">
        <w:rPr>
          <w:rStyle w:val="normaltextrun"/>
          <w:rFonts w:ascii="HelveticaNeueLT Std" w:hAnsi="HelveticaNeueLT Std" w:cs="Segoe UI"/>
          <w:sz w:val="16"/>
          <w:szCs w:val="16"/>
        </w:rPr>
        <w:t>con sede in Corso del Lavoro e della Scienza, 3 - 38122 Trento.</w:t>
      </w:r>
    </w:p>
    <w:p w:rsidR="004872D0" w:rsidRPr="002A3C3E" w:rsidRDefault="004872D0" w:rsidP="004872D0">
      <w:pPr>
        <w:pStyle w:val="paragraph"/>
        <w:spacing w:before="0" w:beforeAutospacing="0" w:after="0" w:afterAutospacing="0"/>
        <w:jc w:val="both"/>
        <w:textAlignment w:val="baseline"/>
        <w:rPr>
          <w:rFonts w:ascii="HelveticaNeueLT Std" w:hAnsi="HelveticaNeueLT Std" w:cs="Segoe UI"/>
          <w:sz w:val="16"/>
          <w:szCs w:val="16"/>
        </w:rPr>
      </w:pPr>
      <w:r w:rsidRPr="002A3C3E">
        <w:rPr>
          <w:rStyle w:val="normaltextrun"/>
          <w:rFonts w:ascii="HelveticaNeueLT Std" w:hAnsi="HelveticaNeueLT Std" w:cs="Segoe UI"/>
          <w:sz w:val="16"/>
          <w:szCs w:val="16"/>
        </w:rPr>
        <w:t>I dati personali, raccolti nel presente modulo ed eventuali allegati, saranno utilizzati per la gestione della procedura di selezione della candidatura, per le verifiche di legge e per le relative comunicazioni, successivamente potranno essere utilizzati per la formalizzazione e la gestione del rapporto contrattuale e per l’adempimento di precisi obblighi di legge.</w:t>
      </w:r>
    </w:p>
    <w:p w:rsidR="004872D0" w:rsidRPr="002A3C3E" w:rsidRDefault="004872D0" w:rsidP="004872D0">
      <w:pPr>
        <w:pStyle w:val="paragraph"/>
        <w:spacing w:before="0" w:beforeAutospacing="0" w:after="0" w:afterAutospacing="0"/>
        <w:jc w:val="both"/>
        <w:textAlignment w:val="baseline"/>
        <w:rPr>
          <w:rFonts w:ascii="HelveticaNeueLT Std" w:hAnsi="HelveticaNeueLT Std" w:cs="Segoe UI"/>
          <w:sz w:val="16"/>
          <w:szCs w:val="16"/>
        </w:rPr>
      </w:pPr>
      <w:r w:rsidRPr="002A3C3E">
        <w:rPr>
          <w:rStyle w:val="normaltextrun"/>
          <w:rFonts w:ascii="HelveticaNeueLT Std" w:hAnsi="HelveticaNeueLT Std" w:cs="Segoe UI"/>
          <w:sz w:val="16"/>
          <w:szCs w:val="16"/>
        </w:rPr>
        <w:t>Le modalità di trattamento includono procedure manuali ed informatiche.</w:t>
      </w:r>
    </w:p>
    <w:p w:rsidR="004872D0" w:rsidRPr="002A3C3E" w:rsidRDefault="004872D0" w:rsidP="004872D0">
      <w:pPr>
        <w:pStyle w:val="paragraph"/>
        <w:spacing w:before="0" w:beforeAutospacing="0" w:after="0" w:afterAutospacing="0"/>
        <w:jc w:val="both"/>
        <w:textAlignment w:val="baseline"/>
        <w:rPr>
          <w:rFonts w:ascii="HelveticaNeueLT Std" w:hAnsi="HelveticaNeueLT Std" w:cs="Segoe UI"/>
          <w:sz w:val="16"/>
          <w:szCs w:val="16"/>
        </w:rPr>
      </w:pPr>
      <w:r w:rsidRPr="002A3C3E">
        <w:rPr>
          <w:rStyle w:val="normaltextrun"/>
          <w:rFonts w:ascii="HelveticaNeueLT Std" w:hAnsi="HelveticaNeueLT Std" w:cs="Segoe UI"/>
          <w:sz w:val="16"/>
          <w:szCs w:val="16"/>
        </w:rPr>
        <w:t>I suoi dati potranno essere comunicati a terzi “Responsabile del trattamento” ex art. 28, Reg. (UE) 2016/679 per finalità strettamente connesse all’operatività del servizio e nel rispetto del principio di minimizzazione.</w:t>
      </w:r>
    </w:p>
    <w:p w:rsidR="004872D0" w:rsidRPr="002A3C3E" w:rsidRDefault="004872D0" w:rsidP="004872D0">
      <w:pPr>
        <w:pStyle w:val="paragraph"/>
        <w:spacing w:before="0" w:beforeAutospacing="0" w:after="0" w:afterAutospacing="0"/>
        <w:jc w:val="both"/>
        <w:textAlignment w:val="baseline"/>
        <w:rPr>
          <w:rFonts w:ascii="HelveticaNeueLT Std" w:hAnsi="HelveticaNeueLT Std" w:cs="Segoe UI"/>
          <w:sz w:val="16"/>
          <w:szCs w:val="16"/>
        </w:rPr>
      </w:pPr>
      <w:r w:rsidRPr="002A3C3E">
        <w:rPr>
          <w:rStyle w:val="normaltextrun"/>
          <w:rFonts w:ascii="HelveticaNeueLT Std" w:hAnsi="HelveticaNeueLT Std" w:cs="Segoe UI"/>
          <w:sz w:val="16"/>
          <w:szCs w:val="16"/>
        </w:rPr>
        <w:t xml:space="preserve">Lei potrà rivolgersi al Titolare del trattamento per esercitare i diritti previsti agli artt. 15 e seguenti del Reg. (UE) 2016/679 inviando una mail all’indirizzo </w:t>
      </w:r>
      <w:hyperlink r:id="rId9" w:tgtFrame="_blank" w:history="1">
        <w:r w:rsidRPr="002A3C3E">
          <w:rPr>
            <w:rStyle w:val="normaltextrun"/>
            <w:rFonts w:ascii="HelveticaNeueLT Std" w:hAnsi="HelveticaNeueLT Std" w:cs="Segoe UI"/>
            <w:color w:val="0000FF"/>
            <w:sz w:val="16"/>
            <w:szCs w:val="16"/>
            <w:u w:val="single"/>
          </w:rPr>
          <w:t>museodellescienze@pec.it</w:t>
        </w:r>
      </w:hyperlink>
    </w:p>
    <w:p w:rsidR="005D4346" w:rsidRPr="00AF5F93" w:rsidRDefault="004872D0" w:rsidP="00AF5F93">
      <w:pPr>
        <w:pStyle w:val="paragraph"/>
        <w:spacing w:before="0" w:beforeAutospacing="0" w:after="0" w:afterAutospacing="0"/>
        <w:jc w:val="both"/>
        <w:textAlignment w:val="baseline"/>
        <w:rPr>
          <w:rFonts w:ascii="HelveticaNeueLT Std" w:hAnsi="HelveticaNeueLT Std" w:cs="Segoe UI"/>
          <w:sz w:val="16"/>
          <w:szCs w:val="16"/>
        </w:rPr>
      </w:pPr>
      <w:r w:rsidRPr="002A3C3E">
        <w:rPr>
          <w:rStyle w:val="normaltextrun"/>
          <w:rFonts w:ascii="HelveticaNeueLT Std" w:hAnsi="HelveticaNeueLT Std" w:cs="Segoe UI"/>
          <w:sz w:val="16"/>
          <w:szCs w:val="16"/>
        </w:rPr>
        <w:t xml:space="preserve">Tutte le specifiche relative al trattamento dei suoi dati personali sono contenute nell’informativa sul trattamento dei dati personali consultabile sul nostro sito internet alla pagina </w:t>
      </w:r>
      <w:hyperlink r:id="rId10" w:tgtFrame="_blank" w:history="1">
        <w:r w:rsidRPr="002A3C3E">
          <w:rPr>
            <w:rStyle w:val="normaltextrun"/>
            <w:rFonts w:ascii="HelveticaNeueLT Std" w:hAnsi="HelveticaNeueLT Std" w:cs="Segoe UI"/>
            <w:color w:val="0000FF"/>
            <w:sz w:val="16"/>
            <w:szCs w:val="16"/>
            <w:u w:val="single"/>
          </w:rPr>
          <w:t>www2.muse.it/privacy-collaborazioni</w:t>
        </w:r>
      </w:hyperlink>
      <w:r w:rsidRPr="002A3C3E">
        <w:rPr>
          <w:rStyle w:val="normaltextrun"/>
          <w:rFonts w:ascii="HelveticaNeueLT Std" w:hAnsi="HelveticaNeueLT Std" w:cs="Segoe UI"/>
          <w:color w:val="0000FF"/>
          <w:sz w:val="16"/>
          <w:szCs w:val="16"/>
          <w:u w:val="single"/>
        </w:rPr>
        <w:t>.</w:t>
      </w:r>
    </w:p>
    <w:p w:rsidR="005D4346" w:rsidRDefault="005D4346" w:rsidP="005D4346">
      <w:pPr>
        <w:pStyle w:val="Default"/>
        <w:rPr>
          <w:rFonts w:ascii="HelveticaNeueLT Std" w:hAnsi="HelveticaNeueLT Std"/>
          <w:bCs/>
          <w:iCs/>
          <w:sz w:val="22"/>
          <w:szCs w:val="22"/>
        </w:rPr>
      </w:pPr>
    </w:p>
    <w:p w:rsidR="005D4346" w:rsidRDefault="005D4346" w:rsidP="005D4346">
      <w:pPr>
        <w:pStyle w:val="Default"/>
        <w:rPr>
          <w:rFonts w:ascii="HelveticaNeueLT Std" w:hAnsi="HelveticaNeueLT Std"/>
          <w:bCs/>
          <w:iCs/>
          <w:sz w:val="22"/>
          <w:szCs w:val="22"/>
        </w:rPr>
      </w:pPr>
    </w:p>
    <w:p w:rsidR="00FA7740" w:rsidRPr="00FF11EA" w:rsidRDefault="00065F48"/>
    <w:sectPr w:rsidR="00FA7740" w:rsidRPr="00FF11EA" w:rsidSect="0072516C">
      <w:headerReference w:type="default" r:id="rId11"/>
      <w:footerReference w:type="default" r:id="rId1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F48" w:rsidRDefault="00065F48" w:rsidP="004872D0">
      <w:pPr>
        <w:spacing w:after="0" w:line="240" w:lineRule="auto"/>
      </w:pPr>
      <w:r>
        <w:separator/>
      </w:r>
    </w:p>
  </w:endnote>
  <w:endnote w:type="continuationSeparator" w:id="0">
    <w:p w:rsidR="00065F48" w:rsidRDefault="00065F48" w:rsidP="00487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eueLT Std">
    <w:panose1 w:val="020B0604020202020204"/>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038429"/>
      <w:docPartObj>
        <w:docPartGallery w:val="Page Numbers (Bottom of Page)"/>
        <w:docPartUnique/>
      </w:docPartObj>
    </w:sdtPr>
    <w:sdtEndPr/>
    <w:sdtContent>
      <w:p w:rsidR="004872D0" w:rsidRDefault="004872D0" w:rsidP="004872D0">
        <w:pPr>
          <w:pStyle w:val="Pidipagina"/>
          <w:jc w:val="center"/>
        </w:pPr>
        <w:r w:rsidRPr="004872D0">
          <w:rPr>
            <w:sz w:val="20"/>
            <w:szCs w:val="20"/>
          </w:rPr>
          <w:fldChar w:fldCharType="begin"/>
        </w:r>
        <w:r w:rsidRPr="004872D0">
          <w:rPr>
            <w:sz w:val="20"/>
            <w:szCs w:val="20"/>
          </w:rPr>
          <w:instrText>PAGE   \* MERGEFORMAT</w:instrText>
        </w:r>
        <w:r w:rsidRPr="004872D0">
          <w:rPr>
            <w:sz w:val="20"/>
            <w:szCs w:val="20"/>
          </w:rPr>
          <w:fldChar w:fldCharType="separate"/>
        </w:r>
        <w:r w:rsidR="004D49D1">
          <w:rPr>
            <w:noProof/>
            <w:sz w:val="20"/>
            <w:szCs w:val="20"/>
          </w:rPr>
          <w:t>2</w:t>
        </w:r>
        <w:r w:rsidRPr="004872D0">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F48" w:rsidRDefault="00065F48" w:rsidP="004872D0">
      <w:pPr>
        <w:spacing w:after="0" w:line="240" w:lineRule="auto"/>
      </w:pPr>
      <w:r>
        <w:separator/>
      </w:r>
    </w:p>
  </w:footnote>
  <w:footnote w:type="continuationSeparator" w:id="0">
    <w:p w:rsidR="00065F48" w:rsidRDefault="00065F48" w:rsidP="00487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F93" w:rsidRDefault="00AF5F93">
    <w:pPr>
      <w:pStyle w:val="Intestazione"/>
    </w:pPr>
    <w:r>
      <w:rPr>
        <w:rFonts w:ascii="Times New Roman" w:hAnsi="Times New Roman" w:cs="Times New Roman"/>
        <w:noProof/>
        <w:lang w:eastAsia="it-IT"/>
      </w:rPr>
      <w:drawing>
        <wp:anchor distT="0" distB="0" distL="114300" distR="114300" simplePos="0" relativeHeight="251659264" behindDoc="1" locked="0" layoutInCell="1" allowOverlap="1" wp14:anchorId="60EA237A" wp14:editId="115FFC4E">
          <wp:simplePos x="0" y="0"/>
          <wp:positionH relativeFrom="margin">
            <wp:align>right</wp:align>
          </wp:positionH>
          <wp:positionV relativeFrom="paragraph">
            <wp:posOffset>-121847</wp:posOffset>
          </wp:positionV>
          <wp:extent cx="1000125" cy="438785"/>
          <wp:effectExtent l="0" t="0" r="9525" b="0"/>
          <wp:wrapNone/>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4387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6DF"/>
    <w:multiLevelType w:val="hybridMultilevel"/>
    <w:tmpl w:val="DAF2FF5A"/>
    <w:lvl w:ilvl="0" w:tplc="EDEE462E">
      <w:start w:val="1"/>
      <w:numFmt w:val="decimal"/>
      <w:lvlText w:val="%1."/>
      <w:lvlJc w:val="left"/>
      <w:pPr>
        <w:ind w:left="720" w:hanging="360"/>
      </w:pPr>
      <w:rPr>
        <w:rFonts w:ascii="HelveticaNeueLT Std" w:hAnsi="HelveticaNeueLT Std"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AF04D4"/>
    <w:multiLevelType w:val="hybridMultilevel"/>
    <w:tmpl w:val="CF5213D2"/>
    <w:lvl w:ilvl="0" w:tplc="2A066F26">
      <w:start w:val="1"/>
      <w:numFmt w:val="decimal"/>
      <w:lvlText w:val="%1."/>
      <w:lvlJc w:val="left"/>
      <w:pPr>
        <w:ind w:left="722" w:hanging="360"/>
      </w:pPr>
      <w:rPr>
        <w:rFonts w:ascii="HelveticaNeueLT Std" w:hAnsi="HelveticaNeueLT Std" w:hint="default"/>
        <w:sz w:val="24"/>
      </w:rPr>
    </w:lvl>
    <w:lvl w:ilvl="1" w:tplc="04100019" w:tentative="1">
      <w:start w:val="1"/>
      <w:numFmt w:val="lowerLetter"/>
      <w:lvlText w:val="%2."/>
      <w:lvlJc w:val="left"/>
      <w:pPr>
        <w:ind w:left="1442" w:hanging="360"/>
      </w:pPr>
    </w:lvl>
    <w:lvl w:ilvl="2" w:tplc="0410001B" w:tentative="1">
      <w:start w:val="1"/>
      <w:numFmt w:val="lowerRoman"/>
      <w:lvlText w:val="%3."/>
      <w:lvlJc w:val="right"/>
      <w:pPr>
        <w:ind w:left="2162" w:hanging="180"/>
      </w:pPr>
    </w:lvl>
    <w:lvl w:ilvl="3" w:tplc="0410000F" w:tentative="1">
      <w:start w:val="1"/>
      <w:numFmt w:val="decimal"/>
      <w:lvlText w:val="%4."/>
      <w:lvlJc w:val="left"/>
      <w:pPr>
        <w:ind w:left="2882" w:hanging="360"/>
      </w:pPr>
    </w:lvl>
    <w:lvl w:ilvl="4" w:tplc="04100019" w:tentative="1">
      <w:start w:val="1"/>
      <w:numFmt w:val="lowerLetter"/>
      <w:lvlText w:val="%5."/>
      <w:lvlJc w:val="left"/>
      <w:pPr>
        <w:ind w:left="3602" w:hanging="360"/>
      </w:pPr>
    </w:lvl>
    <w:lvl w:ilvl="5" w:tplc="0410001B" w:tentative="1">
      <w:start w:val="1"/>
      <w:numFmt w:val="lowerRoman"/>
      <w:lvlText w:val="%6."/>
      <w:lvlJc w:val="right"/>
      <w:pPr>
        <w:ind w:left="4322" w:hanging="180"/>
      </w:pPr>
    </w:lvl>
    <w:lvl w:ilvl="6" w:tplc="0410000F" w:tentative="1">
      <w:start w:val="1"/>
      <w:numFmt w:val="decimal"/>
      <w:lvlText w:val="%7."/>
      <w:lvlJc w:val="left"/>
      <w:pPr>
        <w:ind w:left="5042" w:hanging="360"/>
      </w:pPr>
    </w:lvl>
    <w:lvl w:ilvl="7" w:tplc="04100019" w:tentative="1">
      <w:start w:val="1"/>
      <w:numFmt w:val="lowerLetter"/>
      <w:lvlText w:val="%8."/>
      <w:lvlJc w:val="left"/>
      <w:pPr>
        <w:ind w:left="5762" w:hanging="360"/>
      </w:pPr>
    </w:lvl>
    <w:lvl w:ilvl="8" w:tplc="0410001B" w:tentative="1">
      <w:start w:val="1"/>
      <w:numFmt w:val="lowerRoman"/>
      <w:lvlText w:val="%9."/>
      <w:lvlJc w:val="right"/>
      <w:pPr>
        <w:ind w:left="6482" w:hanging="180"/>
      </w:pPr>
    </w:lvl>
  </w:abstractNum>
  <w:abstractNum w:abstractNumId="2" w15:restartNumberingAfterBreak="0">
    <w:nsid w:val="60CE7B16"/>
    <w:multiLevelType w:val="hybridMultilevel"/>
    <w:tmpl w:val="23F4AE3E"/>
    <w:lvl w:ilvl="0" w:tplc="8B7ED212">
      <w:start w:val="1"/>
      <w:numFmt w:val="decimal"/>
      <w:lvlText w:val="%1."/>
      <w:lvlJc w:val="left"/>
      <w:pPr>
        <w:ind w:left="720" w:hanging="360"/>
      </w:pPr>
      <w:rPr>
        <w:rFonts w:ascii="HelveticaNeueLT Std" w:hAnsi="HelveticaNeueLT Std"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1790997"/>
    <w:multiLevelType w:val="multilevel"/>
    <w:tmpl w:val="87F6736E"/>
    <w:lvl w:ilvl="0">
      <w:start w:val="5"/>
      <w:numFmt w:val="decimal"/>
      <w:lvlText w:val="%1."/>
      <w:lvlJc w:val="left"/>
      <w:pPr>
        <w:ind w:left="730" w:hanging="360"/>
      </w:pPr>
      <w:rPr>
        <w:rFonts w:ascii="HelveticaNeueLT Std" w:hAnsi="HelveticaNeueLT Std" w:hint="default"/>
        <w:b/>
        <w:sz w:val="22"/>
        <w:szCs w:val="22"/>
      </w:rPr>
    </w:lvl>
    <w:lvl w:ilvl="1">
      <w:start w:val="1"/>
      <w:numFmt w:val="decimal"/>
      <w:lvlText w:val="%2."/>
      <w:lvlJc w:val="left"/>
      <w:pPr>
        <w:ind w:left="1090" w:hanging="360"/>
      </w:pPr>
      <w:rPr>
        <w:rFonts w:ascii="Arial" w:hAnsi="Arial" w:hint="default"/>
        <w:sz w:val="18"/>
        <w:szCs w:val="18"/>
      </w:rPr>
    </w:lvl>
    <w:lvl w:ilvl="2">
      <w:start w:val="1"/>
      <w:numFmt w:val="decimal"/>
      <w:lvlText w:val="%3."/>
      <w:lvlJc w:val="left"/>
      <w:pPr>
        <w:ind w:left="1450" w:hanging="360"/>
      </w:pPr>
      <w:rPr>
        <w:rFonts w:ascii="Arial" w:hAnsi="Arial" w:hint="default"/>
        <w:sz w:val="18"/>
        <w:szCs w:val="18"/>
      </w:rPr>
    </w:lvl>
    <w:lvl w:ilvl="3">
      <w:start w:val="1"/>
      <w:numFmt w:val="decimal"/>
      <w:lvlText w:val="%4."/>
      <w:lvlJc w:val="left"/>
      <w:pPr>
        <w:ind w:left="1810" w:hanging="360"/>
      </w:pPr>
      <w:rPr>
        <w:rFonts w:ascii="Arial" w:hAnsi="Arial" w:hint="default"/>
        <w:sz w:val="18"/>
        <w:szCs w:val="18"/>
      </w:rPr>
    </w:lvl>
    <w:lvl w:ilvl="4">
      <w:start w:val="1"/>
      <w:numFmt w:val="decimal"/>
      <w:lvlText w:val="%5."/>
      <w:lvlJc w:val="left"/>
      <w:pPr>
        <w:ind w:left="2170" w:hanging="360"/>
      </w:pPr>
      <w:rPr>
        <w:rFonts w:ascii="Arial" w:hAnsi="Arial" w:hint="default"/>
        <w:sz w:val="18"/>
        <w:szCs w:val="18"/>
      </w:rPr>
    </w:lvl>
    <w:lvl w:ilvl="5">
      <w:start w:val="1"/>
      <w:numFmt w:val="decimal"/>
      <w:lvlText w:val="%6."/>
      <w:lvlJc w:val="left"/>
      <w:pPr>
        <w:ind w:left="2530" w:hanging="360"/>
      </w:pPr>
      <w:rPr>
        <w:rFonts w:ascii="Arial" w:hAnsi="Arial" w:hint="default"/>
        <w:sz w:val="18"/>
        <w:szCs w:val="18"/>
      </w:rPr>
    </w:lvl>
    <w:lvl w:ilvl="6">
      <w:start w:val="1"/>
      <w:numFmt w:val="decimal"/>
      <w:lvlText w:val="%7."/>
      <w:lvlJc w:val="left"/>
      <w:pPr>
        <w:ind w:left="2890" w:hanging="360"/>
      </w:pPr>
      <w:rPr>
        <w:rFonts w:ascii="Arial" w:hAnsi="Arial" w:hint="default"/>
        <w:sz w:val="18"/>
        <w:szCs w:val="18"/>
      </w:rPr>
    </w:lvl>
    <w:lvl w:ilvl="7">
      <w:start w:val="1"/>
      <w:numFmt w:val="decimal"/>
      <w:lvlText w:val="%8."/>
      <w:lvlJc w:val="left"/>
      <w:pPr>
        <w:ind w:left="3250" w:hanging="360"/>
      </w:pPr>
      <w:rPr>
        <w:rFonts w:ascii="Arial" w:hAnsi="Arial" w:hint="default"/>
        <w:sz w:val="18"/>
        <w:szCs w:val="18"/>
      </w:rPr>
    </w:lvl>
    <w:lvl w:ilvl="8">
      <w:start w:val="1"/>
      <w:numFmt w:val="decimal"/>
      <w:lvlText w:val="%9."/>
      <w:lvlJc w:val="left"/>
      <w:pPr>
        <w:ind w:left="3610" w:hanging="360"/>
      </w:pPr>
      <w:rPr>
        <w:rFonts w:ascii="Arial" w:hAnsi="Arial" w:hint="default"/>
        <w:sz w:val="18"/>
        <w:szCs w:val="18"/>
      </w:rPr>
    </w:lvl>
  </w:abstractNum>
  <w:abstractNum w:abstractNumId="4" w15:restartNumberingAfterBreak="0">
    <w:nsid w:val="760978A0"/>
    <w:multiLevelType w:val="hybridMultilevel"/>
    <w:tmpl w:val="6DD28A94"/>
    <w:lvl w:ilvl="0" w:tplc="E80E2504">
      <w:start w:val="1"/>
      <w:numFmt w:val="decimal"/>
      <w:lvlText w:val="%1."/>
      <w:lvlJc w:val="left"/>
      <w:pPr>
        <w:ind w:left="722" w:hanging="360"/>
      </w:pPr>
      <w:rPr>
        <w:rFonts w:ascii="HelveticaNeueLT Std" w:hAnsi="HelveticaNeueLT Std" w:hint="default"/>
        <w:sz w:val="20"/>
        <w:szCs w:val="20"/>
      </w:rPr>
    </w:lvl>
    <w:lvl w:ilvl="1" w:tplc="04100019" w:tentative="1">
      <w:start w:val="1"/>
      <w:numFmt w:val="lowerLetter"/>
      <w:lvlText w:val="%2."/>
      <w:lvlJc w:val="left"/>
      <w:pPr>
        <w:ind w:left="1442" w:hanging="360"/>
      </w:pPr>
    </w:lvl>
    <w:lvl w:ilvl="2" w:tplc="0410001B" w:tentative="1">
      <w:start w:val="1"/>
      <w:numFmt w:val="lowerRoman"/>
      <w:lvlText w:val="%3."/>
      <w:lvlJc w:val="right"/>
      <w:pPr>
        <w:ind w:left="2162" w:hanging="180"/>
      </w:pPr>
    </w:lvl>
    <w:lvl w:ilvl="3" w:tplc="0410000F" w:tentative="1">
      <w:start w:val="1"/>
      <w:numFmt w:val="decimal"/>
      <w:lvlText w:val="%4."/>
      <w:lvlJc w:val="left"/>
      <w:pPr>
        <w:ind w:left="2882" w:hanging="360"/>
      </w:pPr>
    </w:lvl>
    <w:lvl w:ilvl="4" w:tplc="04100019" w:tentative="1">
      <w:start w:val="1"/>
      <w:numFmt w:val="lowerLetter"/>
      <w:lvlText w:val="%5."/>
      <w:lvlJc w:val="left"/>
      <w:pPr>
        <w:ind w:left="3602" w:hanging="360"/>
      </w:pPr>
    </w:lvl>
    <w:lvl w:ilvl="5" w:tplc="0410001B" w:tentative="1">
      <w:start w:val="1"/>
      <w:numFmt w:val="lowerRoman"/>
      <w:lvlText w:val="%6."/>
      <w:lvlJc w:val="right"/>
      <w:pPr>
        <w:ind w:left="4322" w:hanging="180"/>
      </w:pPr>
    </w:lvl>
    <w:lvl w:ilvl="6" w:tplc="0410000F" w:tentative="1">
      <w:start w:val="1"/>
      <w:numFmt w:val="decimal"/>
      <w:lvlText w:val="%7."/>
      <w:lvlJc w:val="left"/>
      <w:pPr>
        <w:ind w:left="5042" w:hanging="360"/>
      </w:pPr>
    </w:lvl>
    <w:lvl w:ilvl="7" w:tplc="04100019" w:tentative="1">
      <w:start w:val="1"/>
      <w:numFmt w:val="lowerLetter"/>
      <w:lvlText w:val="%8."/>
      <w:lvlJc w:val="left"/>
      <w:pPr>
        <w:ind w:left="5762" w:hanging="360"/>
      </w:pPr>
    </w:lvl>
    <w:lvl w:ilvl="8" w:tplc="0410001B" w:tentative="1">
      <w:start w:val="1"/>
      <w:numFmt w:val="lowerRoman"/>
      <w:lvlText w:val="%9."/>
      <w:lvlJc w:val="right"/>
      <w:pPr>
        <w:ind w:left="6482"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DE9"/>
    <w:rsid w:val="0000483C"/>
    <w:rsid w:val="00065F48"/>
    <w:rsid w:val="000952C3"/>
    <w:rsid w:val="00307FF1"/>
    <w:rsid w:val="00342CC9"/>
    <w:rsid w:val="0047141E"/>
    <w:rsid w:val="00477A67"/>
    <w:rsid w:val="004872D0"/>
    <w:rsid w:val="004D49D1"/>
    <w:rsid w:val="004E741E"/>
    <w:rsid w:val="005266D2"/>
    <w:rsid w:val="005D4346"/>
    <w:rsid w:val="006502C6"/>
    <w:rsid w:val="00652E47"/>
    <w:rsid w:val="006D2B66"/>
    <w:rsid w:val="0072516C"/>
    <w:rsid w:val="00885465"/>
    <w:rsid w:val="009D7DE9"/>
    <w:rsid w:val="00A96229"/>
    <w:rsid w:val="00AF5F93"/>
    <w:rsid w:val="00BF3E9D"/>
    <w:rsid w:val="00CB390E"/>
    <w:rsid w:val="00FE53A2"/>
    <w:rsid w:val="00FF11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3C3B"/>
  <w15:chartTrackingRefBased/>
  <w15:docId w15:val="{6B820007-23A9-4722-8CFB-66960D7E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NeueLT Std" w:eastAsiaTheme="minorHAnsi" w:hAnsi="HelveticaNeueLT Std"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F3E9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D7DE9"/>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39"/>
    <w:rsid w:val="00BF3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D4346"/>
    <w:pPr>
      <w:widowControl w:val="0"/>
      <w:suppressAutoHyphens/>
      <w:autoSpaceDN w:val="0"/>
      <w:spacing w:after="0" w:line="240" w:lineRule="atLeast"/>
      <w:jc w:val="both"/>
      <w:textAlignment w:val="baseline"/>
    </w:pPr>
    <w:rPr>
      <w:rFonts w:ascii="Bookman Old Style" w:eastAsia="Times New Roman" w:hAnsi="Bookman Old Style" w:cs="Times New Roman"/>
      <w:kern w:val="3"/>
      <w:sz w:val="24"/>
      <w:szCs w:val="20"/>
      <w:lang w:eastAsia="zh-CN"/>
    </w:rPr>
  </w:style>
  <w:style w:type="paragraph" w:styleId="Paragrafoelenco">
    <w:name w:val="List Paragraph"/>
    <w:basedOn w:val="Normale"/>
    <w:uiPriority w:val="34"/>
    <w:qFormat/>
    <w:rsid w:val="004872D0"/>
    <w:pPr>
      <w:spacing w:after="200" w:line="276" w:lineRule="auto"/>
      <w:ind w:left="720"/>
      <w:contextualSpacing/>
    </w:pPr>
    <w:rPr>
      <w:rFonts w:asciiTheme="minorHAnsi" w:hAnsiTheme="minorHAnsi"/>
    </w:rPr>
  </w:style>
  <w:style w:type="paragraph" w:customStyle="1" w:styleId="Textbody">
    <w:name w:val="Text body"/>
    <w:basedOn w:val="Standard"/>
    <w:rsid w:val="004872D0"/>
    <w:pPr>
      <w:spacing w:after="120"/>
    </w:pPr>
  </w:style>
  <w:style w:type="paragraph" w:customStyle="1" w:styleId="TableContents">
    <w:name w:val="Table Contents"/>
    <w:basedOn w:val="Normale"/>
    <w:rsid w:val="004872D0"/>
    <w:pPr>
      <w:widowControl w:val="0"/>
      <w:suppressLineNumbers/>
      <w:suppressAutoHyphens/>
      <w:autoSpaceDN w:val="0"/>
      <w:spacing w:after="0" w:line="240" w:lineRule="atLeast"/>
      <w:jc w:val="both"/>
      <w:textAlignment w:val="baseline"/>
    </w:pPr>
    <w:rPr>
      <w:rFonts w:ascii="Bookman Old Style" w:eastAsia="Times New Roman" w:hAnsi="Bookman Old Style" w:cs="Times New Roman"/>
      <w:kern w:val="3"/>
      <w:sz w:val="24"/>
      <w:szCs w:val="20"/>
      <w:lang w:eastAsia="zh-CN"/>
    </w:rPr>
  </w:style>
  <w:style w:type="paragraph" w:customStyle="1" w:styleId="paragraph">
    <w:name w:val="paragraph"/>
    <w:basedOn w:val="Normale"/>
    <w:rsid w:val="004872D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4872D0"/>
  </w:style>
  <w:style w:type="character" w:customStyle="1" w:styleId="eop">
    <w:name w:val="eop"/>
    <w:basedOn w:val="Carpredefinitoparagrafo"/>
    <w:rsid w:val="004872D0"/>
  </w:style>
  <w:style w:type="paragraph" w:styleId="Intestazione">
    <w:name w:val="header"/>
    <w:basedOn w:val="Normale"/>
    <w:link w:val="IntestazioneCarattere"/>
    <w:uiPriority w:val="99"/>
    <w:unhideWhenUsed/>
    <w:rsid w:val="004872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72D0"/>
  </w:style>
  <w:style w:type="paragraph" w:styleId="Pidipagina">
    <w:name w:val="footer"/>
    <w:basedOn w:val="Normale"/>
    <w:link w:val="PidipaginaCarattere"/>
    <w:uiPriority w:val="99"/>
    <w:unhideWhenUsed/>
    <w:rsid w:val="004872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72D0"/>
  </w:style>
  <w:style w:type="character" w:styleId="Collegamentoipertestuale">
    <w:name w:val="Hyperlink"/>
    <w:basedOn w:val="Carpredefinitoparagrafo"/>
    <w:uiPriority w:val="99"/>
    <w:unhideWhenUsed/>
    <w:rsid w:val="007251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inistrazione@mus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seodellescienze@pec.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2.muse.it/privacy-collaborazioni" TargetMode="External"/><Relationship Id="rId4" Type="http://schemas.openxmlformats.org/officeDocument/2006/relationships/webSettings" Target="webSettings.xml"/><Relationship Id="rId9" Type="http://schemas.openxmlformats.org/officeDocument/2006/relationships/hyperlink" Target="mailto:museodellescienze@pec.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605</Words>
  <Characters>3455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Fiore</dc:creator>
  <cp:keywords/>
  <dc:description/>
  <cp:lastModifiedBy>Luigi Fiore</cp:lastModifiedBy>
  <cp:revision>9</cp:revision>
  <cp:lastPrinted>2026-03-05T17:19:00Z</cp:lastPrinted>
  <dcterms:created xsi:type="dcterms:W3CDTF">2026-03-05T08:41:00Z</dcterms:created>
  <dcterms:modified xsi:type="dcterms:W3CDTF">2026-03-06T10:30:00Z</dcterms:modified>
</cp:coreProperties>
</file>